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052" w:rsidRPr="00FE32DA" w:rsidRDefault="00165052" w:rsidP="00165052">
      <w:pPr>
        <w:pStyle w:val="ConsPlusNormal"/>
        <w:ind w:firstLine="5670"/>
        <w:outlineLvl w:val="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Утвержден</w:t>
      </w:r>
    </w:p>
    <w:p w:rsidR="00165052" w:rsidRPr="00FE32DA" w:rsidRDefault="00165052" w:rsidP="00165052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приказом</w:t>
      </w:r>
    </w:p>
    <w:p w:rsidR="00165052" w:rsidRPr="00FE32DA" w:rsidRDefault="00165052" w:rsidP="00165052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департамента</w:t>
      </w:r>
    </w:p>
    <w:p w:rsidR="00165052" w:rsidRPr="00FE32DA" w:rsidRDefault="00165052" w:rsidP="00165052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труда и социальной</w:t>
      </w:r>
    </w:p>
    <w:p w:rsidR="00165052" w:rsidRPr="00FE32DA" w:rsidRDefault="00165052" w:rsidP="00165052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поддержки населения</w:t>
      </w:r>
    </w:p>
    <w:p w:rsidR="00165052" w:rsidRPr="00FE32DA" w:rsidRDefault="00165052" w:rsidP="00165052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165052" w:rsidRPr="00FE32DA" w:rsidRDefault="00165052" w:rsidP="00165052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FE32D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ПО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>ПРЕДОСТАВЛЕНИЯ СОЦИАЛЬНОГО ПОСОБИЯ НА ПОГРЕБЕНИЕ</w:t>
      </w:r>
    </w:p>
    <w:p w:rsidR="00165052" w:rsidRPr="00FE32DA" w:rsidRDefault="00165052" w:rsidP="0016505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1.1. Предмет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Административный регламент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 предоставления социального пособия на погребение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разработан в целях повышения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качества и доступности предоставления государственной услуги, определяет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стандарт, сроки и последовательность действий (административных процедур) при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 xml:space="preserve">осуществлении полномочий по предоставлению социального пособия на погребение, а также определяет особенности предоставления государственной услуги в электронной форме и через государственное автономное учреждение Ярославской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32DA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</w:t>
      </w:r>
      <w:proofErr w:type="gramEnd"/>
      <w:r w:rsidRPr="00FE32DA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32DA">
        <w:rPr>
          <w:rFonts w:ascii="Times New Roman" w:hAnsi="Times New Roman" w:cs="Times New Roman"/>
          <w:sz w:val="28"/>
          <w:szCs w:val="28"/>
        </w:rPr>
        <w:t xml:space="preserve"> (далее - МФЦ).</w:t>
      </w: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- лица, взявшие на себя обязанность за счет собственных средств осуществить погребение умершего гражданина, не подлежащего обязательному социальному страхованию на случай временной нетрудоспособности и в связи с материнством на день смерти и не являющегося пенсионером, а также в случае рождения мертвого ребенка по истечении 154 дней беременности;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4"/>
      <w:bookmarkEnd w:id="1"/>
      <w:r w:rsidRPr="00FE32DA">
        <w:rPr>
          <w:rFonts w:ascii="Times New Roman" w:hAnsi="Times New Roman" w:cs="Times New Roman"/>
          <w:sz w:val="28"/>
          <w:szCs w:val="28"/>
        </w:rPr>
        <w:t>- законные представители указанных лиц или лица, уполномоченные указанными лицами на основании доверенности, оформленной в соответствии с законодательством Российской Федерации.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Социальное пособие на погребение (далее - пособие) предоставляется в следующих случаях: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- если заявитель не получил на безвозмездной основе услуги по погребению, входящие в гарантированный перечень услуг по погребению в соответствии с </w:t>
      </w:r>
      <w:hyperlink r:id="rId6">
        <w:r w:rsidRPr="00FE32DA">
          <w:rPr>
            <w:rFonts w:ascii="Times New Roman" w:hAnsi="Times New Roman" w:cs="Times New Roman"/>
            <w:sz w:val="28"/>
            <w:szCs w:val="28"/>
          </w:rPr>
          <w:t>пунктом 1 статьи 9</w:t>
        </w:r>
      </w:hyperlink>
      <w:r w:rsidRPr="00FE32DA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</w:t>
      </w:r>
      <w:r w:rsidRPr="00FE32DA">
        <w:rPr>
          <w:rFonts w:ascii="Times New Roman" w:hAnsi="Times New Roman" w:cs="Times New Roman"/>
          <w:sz w:val="28"/>
          <w:szCs w:val="28"/>
        </w:rPr>
        <w:lastRenderedPageBreak/>
        <w:t xml:space="preserve">1996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32DA">
        <w:rPr>
          <w:rFonts w:ascii="Times New Roman" w:hAnsi="Times New Roman" w:cs="Times New Roman"/>
          <w:sz w:val="28"/>
          <w:szCs w:val="28"/>
        </w:rPr>
        <w:t xml:space="preserve"> 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32DA">
        <w:rPr>
          <w:rFonts w:ascii="Times New Roman" w:hAnsi="Times New Roman" w:cs="Times New Roman"/>
          <w:sz w:val="28"/>
          <w:szCs w:val="28"/>
        </w:rPr>
        <w:t>О погребении и похоронном деле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32DA">
        <w:rPr>
          <w:rFonts w:ascii="Times New Roman" w:hAnsi="Times New Roman" w:cs="Times New Roman"/>
          <w:sz w:val="28"/>
          <w:szCs w:val="28"/>
        </w:rPr>
        <w:t>;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- если обращение за пособием последовало не позднее шести месяцев со дня смерти.</w:t>
      </w: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7E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.3. Требование предоставления заявителю государственной услуги в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соответствии с вариантом предоставления государственной услуги,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соответствующим признакам заявителя, определенным в результате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анкетирования, проводимого органом, предоставляющим услугу (далее –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профилирование), а также результата, за предоставлением которого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hAnsi="Times New Roman" w:cs="Times New Roman"/>
          <w:b/>
          <w:sz w:val="28"/>
          <w:szCs w:val="28"/>
        </w:rPr>
        <w:t>обратился заявитель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052" w:rsidRPr="00B127E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услуга должна быть предоставлена заявителю 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соответствии с вариантом предоставления государственной услуги.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Вариант предоставления государственной услуги определяется 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соответствии с таблицей 2 </w:t>
      </w:r>
      <w:r w:rsidR="000763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риложения </w:t>
      </w:r>
      <w:r w:rsidR="000763A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Административному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регламенту исходя из установленных в таблице 1 указанного </w:t>
      </w:r>
      <w:r w:rsidR="000763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риложения признаков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заявителя, а также из результата предоставления государственной услуги, 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предоставлением которой обратился заявитель.</w:t>
      </w:r>
    </w:p>
    <w:p w:rsidR="00165052" w:rsidRPr="00B127E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Признаки заявителя определяются путем профилирования,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осуществляемого в соответствии с настоящим Административным регламентом.</w:t>
      </w: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 Стандарт предоставления 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Наименование государственной услуги - государственная услуга по организации предоставления социального пособия на погребение.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</w:t>
      </w:r>
    </w:p>
    <w:p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государственную услугу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государственным казенным учреждением Ярославской области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 социальных выплат Ярославской области» (далее – ГКУ «ЕЦСВ»)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 участвует МФЦ в части приема заявления и документов, необходимых для предоставления государственной услуги, и выдачи результата государственной услуги.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32DA">
        <w:rPr>
          <w:rFonts w:ascii="Times New Roman" w:hAnsi="Times New Roman" w:cs="Times New Roman"/>
          <w:sz w:val="28"/>
          <w:szCs w:val="28"/>
        </w:rPr>
        <w:t>. Результат предоставления 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2DA">
        <w:rPr>
          <w:rFonts w:ascii="Times New Roman" w:hAnsi="Times New Roman" w:cs="Times New Roman"/>
          <w:sz w:val="28"/>
          <w:szCs w:val="28"/>
        </w:rPr>
        <w:t>езультатом предоставления государственной услуги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ГКУ «ЕЦСВ» о назначении социального пособия на погребение;</w:t>
      </w: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решение ГКУ «ЕЦСВ» об отказе в назначении социального пособия на погребение.</w:t>
      </w:r>
    </w:p>
    <w:p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в зависимости от выбора заявителя может быть получен в ГКУ «ЕЦСВ», МФЦ либо посредством Единого портала государственных и муниципальных услуг (функций) (далее – Единый портал).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E32DA">
        <w:rPr>
          <w:rFonts w:ascii="Times New Roman" w:hAnsi="Times New Roman" w:cs="Times New Roman"/>
          <w:sz w:val="28"/>
          <w:szCs w:val="28"/>
        </w:rPr>
        <w:t>. Срок предоставления 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составляет 1 рабочий день.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65052" w:rsidRPr="00862EF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определяется для каждого варианта государственной услуги и приведен</w:t>
      </w:r>
      <w:proofErr w:type="gramEnd"/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соответствующем разделе описания.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предоставления государственной услуги исчисляется со дня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регистрации заявления и документов, необходимых для предоставления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услуги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 день направления заявителю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одного из результатов, указанных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подразделе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2.3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hAnsi="Times New Roman" w:cs="Times New Roman"/>
          <w:sz w:val="28"/>
          <w:szCs w:val="28"/>
        </w:rPr>
        <w:t>регламента, способом, указанным в заявлении.</w:t>
      </w:r>
    </w:p>
    <w:p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FE32DA">
        <w:rPr>
          <w:rFonts w:ascii="Times New Roman" w:hAnsi="Times New Roman" w:cs="Times New Roman"/>
          <w:sz w:val="28"/>
          <w:szCs w:val="28"/>
        </w:rPr>
        <w:t>. Правовые основания для предоставления</w:t>
      </w:r>
    </w:p>
    <w:p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нормативных правовых актов, регулирующих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государственной услуги, информация о порядке досудебного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(внесудебного) обжалования решений и действий (бездействия) уполномоченного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органа, а также его должностных лиц размещаются на официальном сайте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ГКУ «ЕЦСВ»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информационно-телекоммуникационной сети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«Интернет», а также на ЕПГУ.</w:t>
      </w: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E32DA">
        <w:rPr>
          <w:rFonts w:ascii="Times New Roman" w:hAnsi="Times New Roman" w:cs="Times New Roman"/>
          <w:sz w:val="28"/>
          <w:szCs w:val="28"/>
        </w:rPr>
        <w:t xml:space="preserve">. </w:t>
      </w:r>
      <w:r w:rsidRPr="006E7E6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Заявителю для получения государственной услуги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представить лично или через представителя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6556F4">
        <w:rPr>
          <w:rFonts w:ascii="Times New Roman" w:hAnsi="Times New Roman" w:cs="Times New Roman"/>
          <w:sz w:val="28"/>
          <w:szCs w:val="28"/>
        </w:rPr>
        <w:t>,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ЕПГУ, в многофункциональный центр запрос о предоставлении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услуги, а также документы: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</w:t>
      </w:r>
      <w:r w:rsidRPr="006556F4">
        <w:rPr>
          <w:rFonts w:ascii="Times New Roman" w:hAnsi="Times New Roman" w:cs="Times New Roman"/>
          <w:sz w:val="28"/>
          <w:szCs w:val="28"/>
        </w:rPr>
        <w:t>. Исчерпывающий перечень документов, необходимых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законодательными или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области </w:t>
      </w:r>
      <w:r w:rsidRPr="006556F4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заявитель должен представить самостоятельно: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2.6.1.1. З</w:t>
      </w:r>
      <w:r w:rsidRPr="006556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явление</w:t>
      </w:r>
      <w:r w:rsidRPr="006556F4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 по форме,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9D4238">
        <w:rPr>
          <w:rFonts w:ascii="Times New Roman" w:hAnsi="Times New Roman" w:cs="Times New Roman"/>
          <w:sz w:val="28"/>
          <w:szCs w:val="28"/>
        </w:rPr>
        <w:t>2</w:t>
      </w:r>
      <w:r w:rsidRPr="006556F4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Требования, предъявляемые к документу при подаче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6556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556F4">
        <w:rPr>
          <w:rFonts w:ascii="Times New Roman" w:hAnsi="Times New Roman" w:cs="Times New Roman"/>
          <w:sz w:val="28"/>
          <w:szCs w:val="28"/>
        </w:rPr>
        <w:t xml:space="preserve"> – оригинал.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В случае направления за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</w:t>
      </w:r>
      <w:r w:rsidRPr="006556F4">
        <w:rPr>
          <w:rFonts w:ascii="Times New Roman" w:hAnsi="Times New Roman" w:cs="Times New Roman"/>
          <w:sz w:val="28"/>
          <w:szCs w:val="28"/>
        </w:rPr>
        <w:t xml:space="preserve"> ЕПГУ формирование запроса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осуществляется посредством заполнения интерактивной формы на ЕПГУ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необходимости дополнительной подачи заявления в какой-либо иной форме.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В за</w:t>
      </w:r>
      <w:r>
        <w:rPr>
          <w:rFonts w:ascii="Times New Roman" w:hAnsi="Times New Roman" w:cs="Times New Roman"/>
          <w:sz w:val="28"/>
          <w:szCs w:val="28"/>
        </w:rPr>
        <w:t>явлении</w:t>
      </w:r>
      <w:r w:rsidRPr="006556F4">
        <w:rPr>
          <w:rFonts w:ascii="Times New Roman" w:hAnsi="Times New Roman" w:cs="Times New Roman"/>
          <w:sz w:val="28"/>
          <w:szCs w:val="28"/>
        </w:rPr>
        <w:t xml:space="preserve"> также указывается один из следующих способов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результата предоставления государственной услуги: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в форме электронного документа в личном кабинете на ЕПГУ;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документа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6556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556F4">
        <w:rPr>
          <w:rFonts w:ascii="Times New Roman" w:hAnsi="Times New Roman" w:cs="Times New Roman"/>
          <w:sz w:val="28"/>
          <w:szCs w:val="28"/>
        </w:rPr>
        <w:t>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2.6.1.2. Д</w:t>
      </w:r>
      <w:r w:rsidRPr="006556F4">
        <w:rPr>
          <w:rFonts w:ascii="Times New Roman" w:hAnsi="Times New Roman" w:cs="Times New Roman"/>
          <w:sz w:val="28"/>
          <w:szCs w:val="28"/>
        </w:rPr>
        <w:t>окумент, удостоверяющий личность заявителя, представителя.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 xml:space="preserve">Требования, предъявляемые к документу при подаче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6556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556F4">
        <w:rPr>
          <w:rFonts w:ascii="Times New Roman" w:hAnsi="Times New Roman" w:cs="Times New Roman"/>
          <w:sz w:val="28"/>
          <w:szCs w:val="28"/>
        </w:rPr>
        <w:t xml:space="preserve"> – оригинал. 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</w:t>
      </w:r>
      <w:r w:rsidRPr="006556F4">
        <w:rPr>
          <w:rFonts w:ascii="Times New Roman" w:hAnsi="Times New Roman" w:cs="Times New Roman"/>
          <w:sz w:val="28"/>
          <w:szCs w:val="28"/>
        </w:rPr>
        <w:t xml:space="preserve"> ЕПГУ сведения из 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удостоверяющего личность заявителя, представителя </w:t>
      </w:r>
      <w:proofErr w:type="gramStart"/>
      <w:r w:rsidRPr="006556F4">
        <w:rPr>
          <w:rFonts w:ascii="Times New Roman" w:hAnsi="Times New Roman" w:cs="Times New Roman"/>
          <w:sz w:val="28"/>
          <w:szCs w:val="28"/>
        </w:rPr>
        <w:t>формируются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подтверждении учетной записи в Единой системе идентификации и аутентификации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из состава соответствующих данных указанной учетной записи и могут</w:t>
      </w:r>
      <w:proofErr w:type="gramEnd"/>
      <w:r w:rsidRPr="006556F4">
        <w:rPr>
          <w:rFonts w:ascii="Times New Roman" w:hAnsi="Times New Roman" w:cs="Times New Roman"/>
          <w:sz w:val="28"/>
          <w:szCs w:val="28"/>
        </w:rPr>
        <w:t xml:space="preserve">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проверены путем направления запроса с использованием единой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межведомственного электронного взаимодействия.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2.6.1.3.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556F4">
        <w:rPr>
          <w:rFonts w:ascii="Times New Roman" w:hAnsi="Times New Roman" w:cs="Times New Roman"/>
          <w:sz w:val="28"/>
          <w:szCs w:val="28"/>
        </w:rPr>
        <w:t>правка о смерти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Требов</w:t>
      </w:r>
      <w:r>
        <w:rPr>
          <w:rFonts w:ascii="Times New Roman" w:hAnsi="Times New Roman" w:cs="Times New Roman"/>
          <w:sz w:val="28"/>
          <w:szCs w:val="28"/>
        </w:rPr>
        <w:t xml:space="preserve">ания, предъявляемые к документу </w:t>
      </w:r>
      <w:r w:rsidRPr="006556F4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6556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556F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оригинал.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</w:t>
      </w:r>
      <w:r w:rsidRPr="006556F4">
        <w:rPr>
          <w:rFonts w:ascii="Times New Roman" w:hAnsi="Times New Roman" w:cs="Times New Roman"/>
          <w:sz w:val="28"/>
          <w:szCs w:val="28"/>
        </w:rPr>
        <w:t xml:space="preserve"> ЕПГУ – посредством представления 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документа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ЕЦСВ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6556F4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6556F4">
        <w:rPr>
          <w:rFonts w:ascii="Times New Roman" w:hAnsi="Times New Roman" w:cs="Times New Roman"/>
          <w:sz w:val="28"/>
          <w:szCs w:val="28"/>
        </w:rPr>
        <w:t xml:space="preserve"> течение 1 рабочего дня после отправки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заявления.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2.6.1.4.</w:t>
      </w:r>
      <w:r w:rsidRPr="006556F4">
        <w:rPr>
          <w:rFonts w:ascii="Times New Roman" w:hAnsi="Times New Roman" w:cs="Times New Roman"/>
          <w:sz w:val="28"/>
          <w:szCs w:val="28"/>
        </w:rPr>
        <w:t xml:space="preserve"> Справка о рождении мертвого ребенка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Требов</w:t>
      </w:r>
      <w:r>
        <w:rPr>
          <w:rFonts w:ascii="Times New Roman" w:hAnsi="Times New Roman" w:cs="Times New Roman"/>
          <w:sz w:val="28"/>
          <w:szCs w:val="28"/>
        </w:rPr>
        <w:t xml:space="preserve">ания, предъявляемые к документу </w:t>
      </w:r>
      <w:r w:rsidRPr="006556F4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6556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556F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оригинал.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</w:t>
      </w:r>
      <w:r w:rsidRPr="006556F4">
        <w:rPr>
          <w:rFonts w:ascii="Times New Roman" w:hAnsi="Times New Roman" w:cs="Times New Roman"/>
          <w:sz w:val="28"/>
          <w:szCs w:val="28"/>
        </w:rPr>
        <w:t xml:space="preserve"> ЕПГУ – посредством представления 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документа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ГКУ «ЕЦСВ» </w:t>
      </w:r>
      <w:r w:rsidRPr="006556F4">
        <w:rPr>
          <w:rFonts w:ascii="Times New Roman" w:hAnsi="Times New Roman" w:cs="Times New Roman"/>
          <w:sz w:val="28"/>
          <w:szCs w:val="28"/>
        </w:rPr>
        <w:t>в течение 1 рабочего дня после отправки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заявления.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Pr="006556F4">
        <w:rPr>
          <w:rFonts w:ascii="Times New Roman" w:hAnsi="Times New Roman" w:cs="Times New Roman"/>
          <w:sz w:val="28"/>
          <w:szCs w:val="28"/>
        </w:rPr>
        <w:t xml:space="preserve"> Перечень документов (сведений), получаемых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взаимодействия, которые заявитель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предоставить по собственной инициативе: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2.6.2.1.</w:t>
      </w:r>
      <w:r w:rsidRPr="006556F4">
        <w:rPr>
          <w:rFonts w:ascii="Times New Roman" w:hAnsi="Times New Roman" w:cs="Times New Roman"/>
          <w:sz w:val="28"/>
          <w:szCs w:val="28"/>
        </w:rPr>
        <w:t xml:space="preserve"> Сведения о </w:t>
      </w:r>
      <w:r>
        <w:rPr>
          <w:rFonts w:ascii="Times New Roman" w:hAnsi="Times New Roman" w:cs="Times New Roman"/>
          <w:sz w:val="28"/>
          <w:szCs w:val="28"/>
        </w:rPr>
        <w:t>страховом номере индивидуального лицевого счета (далее – СНИЛС).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– оригинал.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2.6.2.2</w:t>
      </w:r>
      <w:r w:rsidRPr="006556F4">
        <w:rPr>
          <w:rFonts w:ascii="Times New Roman" w:hAnsi="Times New Roman" w:cs="Times New Roman"/>
          <w:sz w:val="28"/>
          <w:szCs w:val="28"/>
        </w:rPr>
        <w:t>. Документ (сведения) сведения о выплатах, произведенных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плательщиками страховых взносов в пользу физических лиц.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– оригинал.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2.6.2.3</w:t>
      </w:r>
      <w:r w:rsidRPr="006556F4">
        <w:rPr>
          <w:rFonts w:ascii="Times New Roman" w:hAnsi="Times New Roman" w:cs="Times New Roman"/>
          <w:sz w:val="28"/>
          <w:szCs w:val="28"/>
        </w:rPr>
        <w:t>. Документ (сведения) сведения о факте получения пенсии.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– оригинал.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2.6.2.4</w:t>
      </w:r>
      <w:r w:rsidRPr="006556F4">
        <w:rPr>
          <w:rFonts w:ascii="Times New Roman" w:hAnsi="Times New Roman" w:cs="Times New Roman"/>
          <w:sz w:val="28"/>
          <w:szCs w:val="28"/>
        </w:rPr>
        <w:t>. Документ (сведения) об актах государственной регистрации смерти.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– оригинал.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2.6.2.5</w:t>
      </w:r>
      <w:r w:rsidRPr="006556F4">
        <w:rPr>
          <w:rFonts w:ascii="Times New Roman" w:hAnsi="Times New Roman" w:cs="Times New Roman"/>
          <w:sz w:val="28"/>
          <w:szCs w:val="28"/>
        </w:rPr>
        <w:t>. Документ (сведения) о предоставлении (не предоставлении) 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предоставляемых согласно гарантированному перечню услуг по погребению.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F4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– оригинал.</w:t>
      </w:r>
    </w:p>
    <w:p w:rsidR="00165052" w:rsidRPr="006556F4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2.6.2.6</w:t>
      </w:r>
      <w:r w:rsidRPr="006556F4">
        <w:rPr>
          <w:rFonts w:ascii="Times New Roman" w:hAnsi="Times New Roman" w:cs="Times New Roman"/>
          <w:sz w:val="28"/>
          <w:szCs w:val="28"/>
        </w:rPr>
        <w:t>. Документ (сведения) сведения о факте осуществления 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474A4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Требования, предъявляемые к документу при подаче – оригинал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.</w:t>
      </w:r>
    </w:p>
    <w:p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2.7. </w:t>
      </w:r>
      <w:r w:rsidRPr="0093145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b/>
          <w:sz w:val="28"/>
          <w:szCs w:val="28"/>
        </w:rPr>
        <w:t>необходимых для предоставления государственной услуги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Основаниями для отказа в приеме к рассмотрению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необходимых для предоставления государственной услуги, являются: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представленные заявителем документы содержат подчистки и исправления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текста, не заверенные в порядке, установленном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Федерации;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документы содержат повреждения, наличие которых не позволяет в полном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объеме использовать информацию и сведения, содержащиеся в документах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предоставления услуги;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подача за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931459">
        <w:rPr>
          <w:rFonts w:ascii="Times New Roman" w:hAnsi="Times New Roman" w:cs="Times New Roman"/>
          <w:sz w:val="28"/>
          <w:szCs w:val="28"/>
        </w:rPr>
        <w:t xml:space="preserve"> о предоставлении услуги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предоставления услуги, в электронной форме с нарушением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требований;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неполное заполнение полей в форме заявления, в том числе в интерактивной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форме заявления на ЕПГУ;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предоставления услуги;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заявление о предоставлении услуги подано в орган государственной власти,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орган местного самоуправления или организацию, в полномочия которых не входит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предоставление услуги.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Решение об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услуги, по форме, приведенной в приложении № </w:t>
      </w:r>
      <w:r w:rsidR="009D42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регламенту, направляется в личный кабинет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Заявителя на ЕПГУ не позднее первого рабочего дня, следующего за днем 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sz w:val="28"/>
          <w:szCs w:val="28"/>
        </w:rPr>
        <w:t>заявления.</w:t>
      </w:r>
    </w:p>
    <w:p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59">
        <w:rPr>
          <w:rFonts w:ascii="Times New Roman" w:hAnsi="Times New Roman" w:cs="Times New Roman"/>
          <w:sz w:val="28"/>
          <w:szCs w:val="28"/>
        </w:rPr>
        <w:t>государственной услуги, не препятствует повторному обращению Заявителя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государственной услуги.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2.8. </w:t>
      </w:r>
      <w:r w:rsidRPr="001E310A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или отказа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b/>
          <w:bCs/>
          <w:sz w:val="28"/>
          <w:szCs w:val="28"/>
        </w:rPr>
        <w:t>предоставлении государственной услуги</w:t>
      </w:r>
    </w:p>
    <w:p w:rsidR="00165052" w:rsidRPr="001E310A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5052" w:rsidRPr="001E310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</w:t>
      </w:r>
      <w:r w:rsidRPr="001E310A">
        <w:rPr>
          <w:rFonts w:ascii="Times New Roman" w:hAnsi="Times New Roman" w:cs="Times New Roman"/>
          <w:sz w:val="28"/>
          <w:szCs w:val="28"/>
        </w:rPr>
        <w:t xml:space="preserve"> Оснований для приостановления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sz w:val="28"/>
          <w:szCs w:val="28"/>
        </w:rPr>
        <w:t>услуги законодательством Российской Федерации не предусмотрено.</w:t>
      </w:r>
    </w:p>
    <w:p w:rsidR="00165052" w:rsidRPr="001E310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2.8.2.</w:t>
      </w:r>
      <w:r w:rsidRPr="001E310A">
        <w:rPr>
          <w:rFonts w:ascii="Times New Roman" w:hAnsi="Times New Roman" w:cs="Times New Roman"/>
          <w:sz w:val="28"/>
          <w:szCs w:val="28"/>
        </w:rPr>
        <w:t xml:space="preserve"> Основания для отказа в предоставлении государственной услуги:</w:t>
      </w:r>
    </w:p>
    <w:p w:rsidR="00165052" w:rsidRPr="001E310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10A">
        <w:rPr>
          <w:rFonts w:ascii="Times New Roman" w:hAnsi="Times New Roman" w:cs="Times New Roman"/>
          <w:sz w:val="28"/>
          <w:szCs w:val="28"/>
        </w:rPr>
        <w:t>обращение за выплатой социального пособия на погребение последовало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310A">
        <w:rPr>
          <w:rFonts w:ascii="Times New Roman" w:hAnsi="Times New Roman" w:cs="Times New Roman"/>
          <w:sz w:val="28"/>
          <w:szCs w:val="28"/>
        </w:rPr>
        <w:t>истечении</w:t>
      </w:r>
      <w:proofErr w:type="gramEnd"/>
      <w:r w:rsidRPr="001E310A">
        <w:rPr>
          <w:rFonts w:ascii="Times New Roman" w:hAnsi="Times New Roman" w:cs="Times New Roman"/>
          <w:sz w:val="28"/>
          <w:szCs w:val="28"/>
        </w:rPr>
        <w:t xml:space="preserve"> шести месяцев со дня смерти умершего гражданина;</w:t>
      </w:r>
    </w:p>
    <w:p w:rsidR="00165052" w:rsidRPr="001E310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10A">
        <w:rPr>
          <w:rFonts w:ascii="Times New Roman" w:hAnsi="Times New Roman" w:cs="Times New Roman"/>
          <w:sz w:val="28"/>
          <w:szCs w:val="28"/>
        </w:rPr>
        <w:t>умерший гражданин на день смерти подлежал обязательному социальному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sz w:val="28"/>
          <w:szCs w:val="28"/>
        </w:rPr>
        <w:t>страхованию на случай временной нетрудоспособности и в связи с материнством;</w:t>
      </w:r>
    </w:p>
    <w:p w:rsidR="00165052" w:rsidRPr="001E310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10A">
        <w:rPr>
          <w:rFonts w:ascii="Times New Roman" w:hAnsi="Times New Roman" w:cs="Times New Roman"/>
          <w:sz w:val="28"/>
          <w:szCs w:val="28"/>
        </w:rPr>
        <w:t>умерший гражданин на день смерти являлся пенсионером;</w:t>
      </w:r>
    </w:p>
    <w:p w:rsidR="00165052" w:rsidRPr="001E310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10A">
        <w:rPr>
          <w:rFonts w:ascii="Times New Roman" w:hAnsi="Times New Roman" w:cs="Times New Roman"/>
          <w:sz w:val="28"/>
          <w:szCs w:val="28"/>
        </w:rPr>
        <w:t>социальное пособие на погребение выплачено ранее или услуги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sz w:val="28"/>
          <w:szCs w:val="28"/>
        </w:rPr>
        <w:t>погребению согласно перечню, определенному частью первой статьи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sz w:val="28"/>
          <w:szCs w:val="28"/>
        </w:rPr>
        <w:t>Федерального закона от 12 января 1996 г. № 8-ФЗ «О погребении и похоронном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sz w:val="28"/>
          <w:szCs w:val="28"/>
        </w:rPr>
        <w:t>деле», оказаны на безвозмездной основе;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10A">
        <w:rPr>
          <w:rFonts w:ascii="Times New Roman" w:hAnsi="Times New Roman" w:cs="Times New Roman"/>
          <w:sz w:val="28"/>
          <w:szCs w:val="28"/>
        </w:rPr>
        <w:t>документы (сведения), представленные заявителем, противоречат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1B7">
        <w:rPr>
          <w:rFonts w:ascii="Times New Roman" w:hAnsi="Times New Roman" w:cs="Times New Roman"/>
          <w:sz w:val="28"/>
          <w:szCs w:val="28"/>
        </w:rPr>
        <w:t>документам (сведениям), полученным в рамках межведомственного взаимодействия.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bookmark12"/>
      <w:r w:rsidRPr="005471B7">
        <w:rPr>
          <w:rFonts w:ascii="Times New Roman" w:hAnsi="Times New Roman" w:cs="Times New Roman"/>
          <w:b/>
          <w:sz w:val="28"/>
          <w:szCs w:val="28"/>
        </w:rPr>
        <w:t>2.9. Размер платы, взимаемой с заявителя при предоставлении государственной</w:t>
      </w:r>
      <w:bookmarkEnd w:id="2"/>
      <w:r w:rsidRPr="005471B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" w:name="bookmark13"/>
      <w:r w:rsidRPr="005471B7">
        <w:rPr>
          <w:rFonts w:ascii="Times New Roman" w:hAnsi="Times New Roman" w:cs="Times New Roman"/>
          <w:b/>
          <w:sz w:val="28"/>
          <w:szCs w:val="28"/>
        </w:rPr>
        <w:t>услуги, и способы её взимания</w:t>
      </w:r>
      <w:bookmarkEnd w:id="3"/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1B7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1B7">
        <w:rPr>
          <w:rFonts w:ascii="Times New Roman" w:hAnsi="Times New Roman" w:cs="Times New Roman"/>
          <w:b/>
          <w:sz w:val="28"/>
          <w:szCs w:val="28"/>
        </w:rPr>
        <w:t>2.10. Максимальный срок ожидания в очереди при подаче заявителем запроса о предоставлении государственной услуги (далее - запрос) и при получении результата предоставления государственной услуги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1B7">
        <w:rPr>
          <w:rFonts w:ascii="Times New Roman" w:hAnsi="Times New Roman" w:cs="Times New Roman"/>
          <w:sz w:val="28"/>
          <w:szCs w:val="28"/>
        </w:rPr>
        <w:t>При выборе очной формы предоставления государственной услуги максимальный срок ожидания в очереди при подаче заявителем заявления о предоставлении государственной услуги при получении</w:t>
      </w:r>
      <w:proofErr w:type="gramEnd"/>
      <w:r w:rsidRPr="005471B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государственной услуги составляет не более 15 минут. </w:t>
      </w:r>
    </w:p>
    <w:p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sz w:val="28"/>
          <w:szCs w:val="28"/>
        </w:rPr>
        <w:t xml:space="preserve">2.11. </w:t>
      </w:r>
      <w:bookmarkStart w:id="4" w:name="bookmark14"/>
      <w:r w:rsidRPr="005471B7">
        <w:rPr>
          <w:rFonts w:eastAsiaTheme="minorHAnsi"/>
          <w:bCs w:val="0"/>
          <w:sz w:val="28"/>
          <w:szCs w:val="28"/>
        </w:rPr>
        <w:t xml:space="preserve">Срок и порядок регистрации запроса заявителя о предоставлении государственной услуги, в том числе </w:t>
      </w:r>
    </w:p>
    <w:p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rFonts w:eastAsiaTheme="minorHAnsi"/>
          <w:bCs w:val="0"/>
          <w:sz w:val="28"/>
          <w:szCs w:val="28"/>
        </w:rPr>
        <w:t>в электронной форме</w:t>
      </w:r>
      <w:bookmarkEnd w:id="4"/>
    </w:p>
    <w:p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</w:p>
    <w:p w:rsidR="00165052" w:rsidRPr="005471B7" w:rsidRDefault="00165052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471B7">
        <w:rPr>
          <w:rFonts w:eastAsiaTheme="minorHAnsi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день, посредством ЕПГУ - 1 рабочий день.</w:t>
      </w:r>
    </w:p>
    <w:p w:rsidR="00165052" w:rsidRPr="005471B7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5471B7">
        <w:rPr>
          <w:sz w:val="28"/>
          <w:szCs w:val="28"/>
        </w:rPr>
        <w:lastRenderedPageBreak/>
        <w:t>2.12. Требования к помещениям, в которых предоставляется государственная услуга</w:t>
      </w:r>
    </w:p>
    <w:p w:rsidR="00165052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165052" w:rsidRPr="005471B7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Местоположение административных зданий, в которых осуществляется прием </w:t>
      </w:r>
      <w:r>
        <w:rPr>
          <w:sz w:val="28"/>
          <w:szCs w:val="28"/>
        </w:rPr>
        <w:t>заявлений</w:t>
      </w:r>
      <w:r w:rsidRPr="005471B7">
        <w:rPr>
          <w:sz w:val="28"/>
          <w:szCs w:val="28"/>
        </w:rPr>
        <w:t xml:space="preserve">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случае</w:t>
      </w:r>
      <w:proofErr w:type="gramStart"/>
      <w:r w:rsidRPr="005471B7">
        <w:rPr>
          <w:sz w:val="28"/>
          <w:szCs w:val="28"/>
        </w:rPr>
        <w:t>,</w:t>
      </w:r>
      <w:proofErr w:type="gramEnd"/>
      <w:r w:rsidRPr="005471B7">
        <w:rPr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Pr="005471B7">
        <w:rPr>
          <w:sz w:val="28"/>
          <w:szCs w:val="28"/>
          <w:lang w:val="en-US" w:bidi="en-US"/>
        </w:rPr>
        <w:t>I</w:t>
      </w:r>
      <w:r w:rsidRPr="005471B7">
        <w:rPr>
          <w:sz w:val="28"/>
          <w:szCs w:val="28"/>
          <w:lang w:bidi="en-US"/>
        </w:rPr>
        <w:t xml:space="preserve">, </w:t>
      </w:r>
      <w:r w:rsidRPr="005471B7">
        <w:rPr>
          <w:sz w:val="28"/>
          <w:szCs w:val="28"/>
        </w:rPr>
        <w:t>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</w:t>
      </w:r>
      <w:r>
        <w:rPr>
          <w:sz w:val="28"/>
          <w:szCs w:val="28"/>
        </w:rPr>
        <w:t xml:space="preserve"> </w:t>
      </w:r>
      <w:r w:rsidRPr="005471B7">
        <w:rPr>
          <w:sz w:val="28"/>
          <w:szCs w:val="28"/>
        </w:rPr>
        <w:t>- инвалидов.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Центральный вход в здание </w:t>
      </w:r>
      <w:r>
        <w:rPr>
          <w:sz w:val="28"/>
          <w:szCs w:val="28"/>
        </w:rPr>
        <w:t xml:space="preserve">ГКУ «ЕЦСВ» </w:t>
      </w:r>
      <w:r w:rsidRPr="005471B7">
        <w:rPr>
          <w:sz w:val="28"/>
          <w:szCs w:val="28"/>
        </w:rPr>
        <w:t>должен быть оборудован информационной табличкой (вывеской), содержащей информацию: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наименование;</w:t>
      </w:r>
    </w:p>
    <w:p w:rsidR="00165052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местонахождение и юридический </w:t>
      </w:r>
      <w:r>
        <w:rPr>
          <w:sz w:val="28"/>
          <w:szCs w:val="28"/>
        </w:rPr>
        <w:t>а</w:t>
      </w:r>
      <w:r w:rsidRPr="005471B7">
        <w:rPr>
          <w:sz w:val="28"/>
          <w:szCs w:val="28"/>
        </w:rPr>
        <w:t xml:space="preserve">дрес; </w:t>
      </w:r>
    </w:p>
    <w:p w:rsidR="00165052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режим работы; 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>график приема;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номера телефонов для справок.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 нормативам.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противопожарной системой и средствами пожаротушения;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системой оповещения о возникновении чрезвычайной ситуации;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средствами оказания первой медицинской помощи;</w:t>
      </w:r>
    </w:p>
    <w:p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туалетными комнатами для посетителей.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Зал ожидания </w:t>
      </w:r>
      <w:r>
        <w:rPr>
          <w:sz w:val="28"/>
          <w:szCs w:val="28"/>
        </w:rPr>
        <w:t>з</w:t>
      </w:r>
      <w:r w:rsidRPr="005471B7">
        <w:rPr>
          <w:sz w:val="28"/>
          <w:szCs w:val="28"/>
        </w:rPr>
        <w:t xml:space="preserve">аявителей оборудуется стульями, скамьями, </w:t>
      </w:r>
      <w:r w:rsidRPr="005471B7">
        <w:rPr>
          <w:sz w:val="28"/>
          <w:szCs w:val="28"/>
        </w:rPr>
        <w:lastRenderedPageBreak/>
        <w:t>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Места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номера кабинета и наименования отдела;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графика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При предоставлении государственной услуги инвалидам обеспечиваются: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допуск </w:t>
      </w:r>
      <w:proofErr w:type="spellStart"/>
      <w:r w:rsidRPr="00EA2C2A">
        <w:rPr>
          <w:sz w:val="28"/>
          <w:szCs w:val="28"/>
        </w:rPr>
        <w:t>сурдопереводчика</w:t>
      </w:r>
      <w:proofErr w:type="spellEnd"/>
      <w:r w:rsidRPr="00EA2C2A">
        <w:rPr>
          <w:sz w:val="28"/>
          <w:szCs w:val="28"/>
        </w:rPr>
        <w:t xml:space="preserve"> и </w:t>
      </w:r>
      <w:proofErr w:type="spellStart"/>
      <w:r w:rsidRPr="00EA2C2A">
        <w:rPr>
          <w:sz w:val="28"/>
          <w:szCs w:val="28"/>
        </w:rPr>
        <w:t>тифлосурдопереводчика</w:t>
      </w:r>
      <w:proofErr w:type="spellEnd"/>
      <w:r w:rsidRPr="00EA2C2A">
        <w:rPr>
          <w:sz w:val="28"/>
          <w:szCs w:val="28"/>
        </w:rPr>
        <w:t>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EA2C2A">
        <w:rPr>
          <w:sz w:val="28"/>
          <w:szCs w:val="28"/>
        </w:rPr>
        <w:t>государственная</w:t>
      </w:r>
      <w:proofErr w:type="gramEnd"/>
      <w:r w:rsidRPr="00EA2C2A">
        <w:rPr>
          <w:sz w:val="28"/>
          <w:szCs w:val="28"/>
        </w:rPr>
        <w:t xml:space="preserve"> услуги;</w:t>
      </w:r>
    </w:p>
    <w:p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lastRenderedPageBreak/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165052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  <w:r w:rsidRPr="00BE4E79">
        <w:rPr>
          <w:sz w:val="28"/>
          <w:szCs w:val="28"/>
        </w:rPr>
        <w:t>2.13. Показатели качества и доступности государственной услуги</w:t>
      </w:r>
    </w:p>
    <w:p w:rsidR="00165052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</w:p>
    <w:p w:rsidR="00165052" w:rsidRPr="00BE4E79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заявителем уведомлений о предоставлении государственной услуги с помощью ЕПГУ;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165052" w:rsidRPr="00BE4E79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своевременность предоставления государственной услуги в соответствии со стандартом ее предоставления, установленным настоящим Административным регламентом;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государственной услуги;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государственной услуги, по </w:t>
      </w:r>
      <w:proofErr w:type="gramStart"/>
      <w:r w:rsidRPr="00BE4E79">
        <w:rPr>
          <w:sz w:val="28"/>
          <w:szCs w:val="28"/>
        </w:rPr>
        <w:t>итогам</w:t>
      </w:r>
      <w:proofErr w:type="gramEnd"/>
      <w:r w:rsidRPr="00BE4E79"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475835">
        <w:rPr>
          <w:b/>
          <w:sz w:val="28"/>
          <w:szCs w:val="28"/>
        </w:rPr>
        <w:t>2.14. Иные требования к предоставлению государственной услуги</w:t>
      </w:r>
    </w:p>
    <w:p w:rsidR="00165052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Государственные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</w:t>
      </w:r>
      <w:r>
        <w:rPr>
          <w:sz w:val="28"/>
          <w:szCs w:val="28"/>
        </w:rPr>
        <w:t>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Размер платы за предоставление услуги, указанной в подразделе 2.9 настоящего Административного регламента, не предусмотрен.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автоматизированная информационная система «Единый социальный </w:t>
      </w:r>
      <w:r>
        <w:rPr>
          <w:sz w:val="28"/>
          <w:szCs w:val="28"/>
        </w:rPr>
        <w:lastRenderedPageBreak/>
        <w:t>реестр населения Ярославской области</w:t>
      </w:r>
      <w:r w:rsidRPr="004D7037">
        <w:rPr>
          <w:sz w:val="28"/>
          <w:szCs w:val="28"/>
        </w:rPr>
        <w:t>»;</w:t>
      </w:r>
    </w:p>
    <w:p w:rsidR="00165052" w:rsidRPr="0042717F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Федеральная государственная информационная система </w:t>
      </w:r>
      <w:r w:rsidRPr="0042717F">
        <w:rPr>
          <w:sz w:val="28"/>
          <w:szCs w:val="28"/>
        </w:rPr>
        <w:t>«Единый государственный реестр записи актов гражданского состояния»;</w:t>
      </w:r>
    </w:p>
    <w:p w:rsidR="00165052" w:rsidRPr="0042717F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2717F">
        <w:rPr>
          <w:sz w:val="28"/>
          <w:szCs w:val="28"/>
        </w:rPr>
        <w:t>Единая государственная информационная система социального обеспечения;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2717F">
        <w:rPr>
          <w:sz w:val="28"/>
          <w:szCs w:val="28"/>
        </w:rPr>
        <w:t xml:space="preserve">Автоматизированная информационная система </w:t>
      </w:r>
      <w:r>
        <w:rPr>
          <w:sz w:val="28"/>
          <w:szCs w:val="28"/>
        </w:rPr>
        <w:t>Фонда пенсионного и социального страхования</w:t>
      </w:r>
      <w:r w:rsidRPr="0042717F">
        <w:rPr>
          <w:sz w:val="28"/>
          <w:szCs w:val="28"/>
        </w:rPr>
        <w:t xml:space="preserve"> Российской Федерации.</w:t>
      </w:r>
    </w:p>
    <w:p w:rsidR="00963600" w:rsidRDefault="00963600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</w:p>
    <w:p w:rsidR="00165052" w:rsidRPr="00B07F8B" w:rsidRDefault="00165052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  <w:r w:rsidRPr="00B07F8B">
        <w:rPr>
          <w:sz w:val="28"/>
          <w:szCs w:val="28"/>
        </w:rPr>
        <w:t xml:space="preserve">2.15. </w:t>
      </w:r>
      <w:bookmarkStart w:id="5" w:name="bookmark16"/>
      <w:r w:rsidRPr="00B07F8B">
        <w:rPr>
          <w:sz w:val="28"/>
          <w:szCs w:val="28"/>
        </w:rPr>
        <w:t>Состав, последовательность и сроки выполнения административных</w:t>
      </w:r>
      <w:bookmarkStart w:id="6" w:name="bookmark17"/>
      <w:bookmarkEnd w:id="5"/>
      <w:r>
        <w:rPr>
          <w:sz w:val="28"/>
          <w:szCs w:val="28"/>
        </w:rPr>
        <w:t xml:space="preserve"> </w:t>
      </w:r>
      <w:r w:rsidRPr="00B07F8B">
        <w:rPr>
          <w:sz w:val="28"/>
          <w:szCs w:val="28"/>
        </w:rPr>
        <w:t>процедур</w:t>
      </w:r>
      <w:bookmarkEnd w:id="6"/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:rsidR="00165052" w:rsidRPr="00B07F8B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социального пособия на погребение: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1. </w:t>
      </w:r>
      <w:proofErr w:type="gramStart"/>
      <w:r w:rsidRPr="00B07F8B">
        <w:rPr>
          <w:sz w:val="28"/>
          <w:szCs w:val="28"/>
        </w:rPr>
        <w:t>Умерший</w:t>
      </w:r>
      <w:proofErr w:type="gramEnd"/>
      <w:r w:rsidRPr="00B07F8B">
        <w:rPr>
          <w:sz w:val="28"/>
          <w:szCs w:val="28"/>
        </w:rPr>
        <w:t xml:space="preserve"> не подлежал обязательному социальному страхованию и не являлся пенсионером.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Вариант 2. Родился мертвый ребенок.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  <w:bookmarkStart w:id="7" w:name="bookmark18"/>
      <w:r w:rsidRPr="00B07F8B">
        <w:rPr>
          <w:sz w:val="28"/>
          <w:szCs w:val="28"/>
        </w:rPr>
        <w:t>Вариант 1</w:t>
      </w:r>
      <w:bookmarkEnd w:id="7"/>
    </w:p>
    <w:p w:rsidR="00165052" w:rsidRPr="00B07F8B" w:rsidRDefault="00165052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прием запроса (заявления) и документов, необходимых для предоставления государственной услуги;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приостановление предоставления государственной услуги;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165052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Максимальный срок предоставления варианта государственной услуги составляет 1 рабочий день.</w:t>
      </w:r>
    </w:p>
    <w:p w:rsidR="00165052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:rsidR="00165052" w:rsidRPr="00050201" w:rsidRDefault="00165052" w:rsidP="00165052">
      <w:pPr>
        <w:pStyle w:val="22"/>
        <w:shd w:val="clear" w:color="auto" w:fill="auto"/>
        <w:spacing w:before="0" w:after="143" w:line="326" w:lineRule="exact"/>
        <w:ind w:firstLine="709"/>
        <w:jc w:val="center"/>
        <w:rPr>
          <w:sz w:val="28"/>
          <w:szCs w:val="28"/>
        </w:rPr>
      </w:pPr>
      <w:bookmarkStart w:id="8" w:name="bookmark19"/>
      <w:r w:rsidRPr="00050201">
        <w:rPr>
          <w:sz w:val="28"/>
          <w:szCs w:val="28"/>
        </w:rPr>
        <w:t>Прием запроса и документов и (или) информации, необходимых для</w:t>
      </w:r>
      <w:r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>предоставления государственной услуги</w:t>
      </w:r>
      <w:bookmarkEnd w:id="8"/>
    </w:p>
    <w:p w:rsidR="00165052" w:rsidRPr="00050201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Заявителю для получения государственной услуги необходимо представить лично в Уполномоченный орган, посредством ЕПГУ или в многофункциональный центр запрос о предоставлении государственной услуги, а также документы: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2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Исчерпывающий перечень документов, необходимых в соответствии </w:t>
      </w:r>
      <w:r w:rsidRPr="00050201">
        <w:rPr>
          <w:sz w:val="28"/>
          <w:szCs w:val="28"/>
        </w:rPr>
        <w:lastRenderedPageBreak/>
        <w:t>с законодательными или иными нормативными правовыми актами субъекта Российской Федерации для предоставления государственной услуги, которые заявитель должен представить самостоятельно: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 xml:space="preserve"> о предоставлении государственной услуги по форме, согласно приложению № </w:t>
      </w:r>
      <w:r w:rsidR="000906E5">
        <w:rPr>
          <w:sz w:val="28"/>
          <w:szCs w:val="28"/>
        </w:rPr>
        <w:t>2</w:t>
      </w:r>
      <w:r w:rsidRPr="00050201">
        <w:rPr>
          <w:sz w:val="28"/>
          <w:szCs w:val="28"/>
        </w:rPr>
        <w:t xml:space="preserve"> к настоящему Административному регламенту.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Требования, предъявляемые к документу при подаче - оригинал. В случае направления </w:t>
      </w:r>
      <w:r>
        <w:rPr>
          <w:sz w:val="28"/>
          <w:szCs w:val="28"/>
        </w:rPr>
        <w:t>заявления</w:t>
      </w:r>
      <w:r w:rsidRPr="00050201">
        <w:rPr>
          <w:sz w:val="28"/>
          <w:szCs w:val="28"/>
        </w:rPr>
        <w:t xml:space="preserve"> посредством ЕПГУ формирование </w:t>
      </w:r>
      <w:r>
        <w:rPr>
          <w:sz w:val="28"/>
          <w:szCs w:val="28"/>
        </w:rPr>
        <w:t xml:space="preserve">заявления </w:t>
      </w:r>
      <w:r w:rsidRPr="00050201">
        <w:rPr>
          <w:sz w:val="28"/>
          <w:szCs w:val="28"/>
        </w:rPr>
        <w:t>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В </w:t>
      </w:r>
      <w:r>
        <w:rPr>
          <w:sz w:val="28"/>
          <w:szCs w:val="28"/>
        </w:rPr>
        <w:t>заявлении</w:t>
      </w:r>
      <w:r w:rsidRPr="00050201">
        <w:rPr>
          <w:sz w:val="28"/>
          <w:szCs w:val="28"/>
        </w:rPr>
        <w:t xml:space="preserve"> также указывается один из следующих способов направления результата предоставления государственной услуги: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в форме электронного документа в личном кабинете на ЕПГУ;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на бумажном носителе в виде распечатанного экземпляра электронного документа в Уполномоченном органе, многофункциональном центре.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75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Документ, удостоверяющий личность заявителя.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Требования, предъявляемые к документу при подаче - оригинал. 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</w:t>
      </w:r>
      <w:proofErr w:type="gramStart"/>
      <w:r w:rsidRPr="00050201">
        <w:rPr>
          <w:sz w:val="28"/>
          <w:szCs w:val="28"/>
        </w:rPr>
        <w:t>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</w:t>
      </w:r>
      <w:proofErr w:type="gramEnd"/>
      <w:r w:rsidRPr="00050201">
        <w:rPr>
          <w:sz w:val="28"/>
          <w:szCs w:val="28"/>
        </w:rPr>
        <w:t xml:space="preserve"> быть проверены путем направления запроса с использованием единой системы межведомственного электронного взаимодействия.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75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Справка о смерти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Требования, предъявляемые к документу: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при подаче в Уполномоченный орган, многофункциональный центр </w:t>
      </w:r>
      <w:proofErr w:type="gramStart"/>
      <w:r w:rsidRPr="00050201">
        <w:rPr>
          <w:sz w:val="28"/>
          <w:szCs w:val="28"/>
        </w:rPr>
        <w:t>-о</w:t>
      </w:r>
      <w:proofErr w:type="gramEnd"/>
      <w:r w:rsidRPr="00050201">
        <w:rPr>
          <w:sz w:val="28"/>
          <w:szCs w:val="28"/>
        </w:rPr>
        <w:t>ригинал;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 использованием ЕПГУ - посредством представления подтверждающего документа в Уполномоченный орган в течение 1 рабочего дня после отправки заявления.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>документов (сведений),</w:t>
      </w:r>
      <w:r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>получаемых в рамках</w:t>
      </w:r>
      <w:r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>межведомственного информационного взаимодействия, которые заявитель вправе предоставить по собственной инициативе: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630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Сведения о СНИЛС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4368"/>
          <w:tab w:val="left" w:pos="6190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Документ (сведения)</w:t>
      </w:r>
      <w:r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>сведения о</w:t>
      </w:r>
      <w:r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>выплатах, произведенных</w:t>
      </w:r>
      <w:r>
        <w:rPr>
          <w:sz w:val="28"/>
          <w:szCs w:val="28"/>
        </w:rPr>
        <w:t xml:space="preserve"> </w:t>
      </w:r>
      <w:r w:rsidRPr="00050201">
        <w:rPr>
          <w:sz w:val="28"/>
          <w:szCs w:val="28"/>
        </w:rPr>
        <w:t>плательщиками страховых взносов в пользу физических лиц.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75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Документ (сведения) сведения о факте получения пенсии.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510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Документ (сведения) об актах государственной регистрации смерти. Требования, предъявляемые к документу при подаче - оригинал.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57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Документ (сведения) о предоставлении (не предоставлении) услуг, </w:t>
      </w:r>
      <w:r w:rsidRPr="00050201">
        <w:rPr>
          <w:sz w:val="28"/>
          <w:szCs w:val="28"/>
        </w:rPr>
        <w:lastRenderedPageBreak/>
        <w:t>предоставляемых согласно гарантированному перечню услуг по погребению.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57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Документ (сведения) сведения о факте осуществления трудовой деятельности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bookmarkStart w:id="9" w:name="bookmark20"/>
      <w:r w:rsidRPr="00050201">
        <w:rPr>
          <w:sz w:val="28"/>
          <w:szCs w:val="28"/>
        </w:rPr>
        <w:t>Межведомственное электронное взаимодействие</w:t>
      </w:r>
      <w:bookmarkEnd w:id="9"/>
    </w:p>
    <w:p w:rsidR="00165052" w:rsidRPr="00050201" w:rsidRDefault="00165052" w:rsidP="00165052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165052" w:rsidRPr="00050201" w:rsidRDefault="00165052" w:rsidP="00165052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Межведомственный запрос «Проверка соответствия </w:t>
      </w:r>
      <w:proofErr w:type="spellStart"/>
      <w:r w:rsidRPr="00050201">
        <w:rPr>
          <w:sz w:val="28"/>
          <w:szCs w:val="28"/>
        </w:rPr>
        <w:t>фамильно</w:t>
      </w:r>
      <w:r w:rsidRPr="00050201">
        <w:rPr>
          <w:sz w:val="28"/>
          <w:szCs w:val="28"/>
        </w:rPr>
        <w:softHyphen/>
        <w:t>именной</w:t>
      </w:r>
      <w:proofErr w:type="spellEnd"/>
      <w:r w:rsidRPr="00050201">
        <w:rPr>
          <w:sz w:val="28"/>
          <w:szCs w:val="28"/>
        </w:rPr>
        <w:t xml:space="preserve">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</w:t>
      </w:r>
      <w:r w:rsidRPr="00050201">
        <w:rPr>
          <w:sz w:val="28"/>
          <w:szCs w:val="28"/>
        </w:rPr>
        <w:t xml:space="preserve"> Российской Федерации.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Межведомственный запрос «Сведения о выплатах, произведенных плательщиками страховых взносов в пользу физических лиц», направляемый в Федеральную налоговую службу.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Межведомственный запрос «Сведения о факте получения пенсии», направляемый в </w:t>
      </w:r>
      <w:r>
        <w:rPr>
          <w:sz w:val="28"/>
          <w:szCs w:val="28"/>
        </w:rPr>
        <w:t>Фонд пенсионного и социального страхования</w:t>
      </w:r>
      <w:r w:rsidRPr="00050201">
        <w:rPr>
          <w:sz w:val="28"/>
          <w:szCs w:val="28"/>
        </w:rPr>
        <w:t xml:space="preserve"> Российской Федерации.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Межведомственный запрос «Сведения о смерти», направляемый в Федеральную налоговую службу.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7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Срок, в течение которого результат запроса должен поступить в орган, предоставляющий государственную услугу - не превышает 5 </w:t>
      </w:r>
      <w:r w:rsidRPr="00050201">
        <w:rPr>
          <w:sz w:val="28"/>
          <w:szCs w:val="28"/>
        </w:rPr>
        <w:lastRenderedPageBreak/>
        <w:t>рабочих дней.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Межведомственный запрос «Сведения о рождении мертвого ребенка», направляемый в Федеральную налоговую службу.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7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Межведомственный запрос «Информирование из ЕГИССО по СНИЛС», направляемый в </w:t>
      </w:r>
      <w:r>
        <w:rPr>
          <w:sz w:val="28"/>
          <w:szCs w:val="28"/>
        </w:rPr>
        <w:t>Фонд пенсионного и социального страхования</w:t>
      </w:r>
      <w:r w:rsidRPr="00050201">
        <w:rPr>
          <w:sz w:val="28"/>
          <w:szCs w:val="28"/>
        </w:rPr>
        <w:t xml:space="preserve"> Российской Федерации.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7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Межведомственный запрос «Сведения о факте осуществления трудовой деятельности», направляемый в </w:t>
      </w:r>
      <w:r>
        <w:rPr>
          <w:sz w:val="28"/>
          <w:szCs w:val="28"/>
        </w:rPr>
        <w:t>Фонд пенсионного и социального страхования</w:t>
      </w:r>
      <w:r w:rsidRPr="00050201">
        <w:rPr>
          <w:sz w:val="28"/>
          <w:szCs w:val="28"/>
        </w:rPr>
        <w:t xml:space="preserve"> Российской Федерации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7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4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050201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Перечень направляемых в межведомственном информационном запросе сведений приведен в приложении </w:t>
      </w:r>
      <w:r w:rsidR="00B47EE2">
        <w:rPr>
          <w:sz w:val="28"/>
          <w:szCs w:val="28"/>
        </w:rPr>
        <w:t>5</w:t>
      </w:r>
      <w:r w:rsidRPr="00050201">
        <w:rPr>
          <w:sz w:val="28"/>
          <w:szCs w:val="28"/>
        </w:rPr>
        <w:t xml:space="preserve"> к настоящему Административному регламенту.</w:t>
      </w:r>
    </w:p>
    <w:p w:rsidR="00165052" w:rsidRPr="00050201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Pr="00DF7410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b/>
          <w:sz w:val="28"/>
          <w:szCs w:val="28"/>
        </w:rPr>
      </w:pPr>
      <w:bookmarkStart w:id="10" w:name="bookmark21"/>
      <w:r w:rsidRPr="00DF7410">
        <w:rPr>
          <w:b/>
          <w:sz w:val="28"/>
          <w:szCs w:val="28"/>
        </w:rPr>
        <w:t>Приостановление предоставления государственной услуги</w:t>
      </w:r>
      <w:bookmarkEnd w:id="10"/>
    </w:p>
    <w:p w:rsidR="00165052" w:rsidRPr="00DF7410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Pr="00DF7410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DF7410">
        <w:rPr>
          <w:sz w:val="28"/>
          <w:szCs w:val="28"/>
        </w:rPr>
        <w:t xml:space="preserve"> не предусмотрено.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11" w:name="bookmark22"/>
      <w:r w:rsidRPr="009A132B">
        <w:rPr>
          <w:sz w:val="28"/>
          <w:szCs w:val="28"/>
        </w:rPr>
        <w:t>Принятие решения о предоставлении (об отказе в предоставлении)</w:t>
      </w:r>
      <w:bookmarkEnd w:id="11"/>
      <w:r>
        <w:rPr>
          <w:sz w:val="28"/>
          <w:szCs w:val="28"/>
        </w:rPr>
        <w:t xml:space="preserve"> </w:t>
      </w:r>
      <w:bookmarkStart w:id="12" w:name="bookmark23"/>
      <w:r w:rsidRPr="009A132B">
        <w:rPr>
          <w:sz w:val="28"/>
          <w:szCs w:val="28"/>
        </w:rPr>
        <w:t>государственной услуги</w:t>
      </w:r>
      <w:bookmarkEnd w:id="12"/>
    </w:p>
    <w:p w:rsidR="00165052" w:rsidRPr="009A132B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:rsidR="00165052" w:rsidRPr="009A132B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165052" w:rsidRPr="009A132B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Уполномоченного органа, в обязанности которого в </w:t>
      </w:r>
      <w:r w:rsidRPr="009A132B">
        <w:rPr>
          <w:sz w:val="28"/>
          <w:szCs w:val="28"/>
        </w:rPr>
        <w:lastRenderedPageBreak/>
        <w:t>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165052" w:rsidRPr="009A132B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165052" w:rsidRPr="009A132B" w:rsidRDefault="00165052" w:rsidP="00165052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:rsidR="00165052" w:rsidRPr="009A132B" w:rsidRDefault="00165052" w:rsidP="00165052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об отказе в предоставлении государственной услуги в случае критериев, указанных в подпункте 2.8.2 пункт 2.8 раздела 2 настоящего Административного регламента.</w:t>
      </w:r>
    </w:p>
    <w:p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3" w:name="bookmark24"/>
      <w:r w:rsidRPr="002D46FE">
        <w:rPr>
          <w:sz w:val="28"/>
          <w:szCs w:val="28"/>
        </w:rPr>
        <w:t>Предоставление результата государственной услуги</w:t>
      </w:r>
      <w:bookmarkEnd w:id="13"/>
    </w:p>
    <w:p w:rsidR="00165052" w:rsidRPr="002D46FE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2D46FE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заявлении:</w:t>
      </w:r>
    </w:p>
    <w:p w:rsidR="00165052" w:rsidRPr="002D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165052" w:rsidRPr="002D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многофункциональном центре.</w:t>
      </w:r>
    </w:p>
    <w:p w:rsidR="00165052" w:rsidRPr="002D46FE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«Выплата социального пособия на погребение осуществляется в срок не позднее 1 рабочего дня со дня принятия решения».</w:t>
      </w:r>
    </w:p>
    <w:p w:rsidR="00165052" w:rsidRPr="002D46FE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В случае принятия решения об отказе в предоставлении государственной услуги Уполномоченным органом в 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Результат предоставления государственной услуги может быть предоставлен в Уполномоченном органе, многофункциональном центре субъекта Российской Федерации по выбору заявителя независимо от его места жительства или места пребывания.</w:t>
      </w:r>
    </w:p>
    <w:p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EE796F">
        <w:rPr>
          <w:sz w:val="28"/>
          <w:szCs w:val="28"/>
        </w:rPr>
        <w:t>Максимальный срок ожидания в очереди при подаче заявителем запроса о</w:t>
      </w:r>
      <w:r>
        <w:rPr>
          <w:sz w:val="28"/>
          <w:szCs w:val="28"/>
        </w:rPr>
        <w:t xml:space="preserve"> </w:t>
      </w:r>
      <w:r w:rsidRPr="00EE796F">
        <w:rPr>
          <w:sz w:val="28"/>
          <w:szCs w:val="28"/>
        </w:rPr>
        <w:t>предоставлении государственной услуги и при получении результата</w:t>
      </w:r>
      <w:r>
        <w:rPr>
          <w:sz w:val="28"/>
          <w:szCs w:val="28"/>
        </w:rPr>
        <w:t xml:space="preserve"> </w:t>
      </w:r>
      <w:r w:rsidRPr="00EE796F">
        <w:rPr>
          <w:sz w:val="28"/>
          <w:szCs w:val="28"/>
        </w:rPr>
        <w:t>предоставления государственной услуги</w:t>
      </w:r>
    </w:p>
    <w:p w:rsidR="00165052" w:rsidRPr="00EE796F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:rsidR="00165052" w:rsidRPr="00EE796F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</w:t>
      </w:r>
      <w:r w:rsidRPr="00EE796F">
        <w:rPr>
          <w:sz w:val="28"/>
          <w:szCs w:val="28"/>
        </w:rPr>
        <w:lastRenderedPageBreak/>
        <w:t>результата предоставления государственной услуги в Уполномоченном органе или многофункциональном центре составляет не более 15 минут.</w:t>
      </w:r>
    </w:p>
    <w:p w:rsidR="00165052" w:rsidRPr="00EE796F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963600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4" w:name="bookmark25"/>
      <w:r w:rsidRPr="00EE796F">
        <w:rPr>
          <w:sz w:val="28"/>
          <w:szCs w:val="28"/>
        </w:rPr>
        <w:t>Срок и порядок регистрации запроса заявителя о предоставлении</w:t>
      </w:r>
      <w:bookmarkEnd w:id="14"/>
      <w:r w:rsidR="00963600">
        <w:rPr>
          <w:sz w:val="28"/>
          <w:szCs w:val="28"/>
        </w:rPr>
        <w:t xml:space="preserve"> </w:t>
      </w:r>
      <w:bookmarkStart w:id="15" w:name="bookmark26"/>
      <w:r w:rsidRPr="00EE796F">
        <w:rPr>
          <w:sz w:val="28"/>
          <w:szCs w:val="28"/>
        </w:rPr>
        <w:t>государственной услуги</w:t>
      </w:r>
      <w:bookmarkEnd w:id="15"/>
    </w:p>
    <w:p w:rsidR="00165052" w:rsidRPr="00EE796F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165052" w:rsidRPr="00EE796F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6" w:name="bookmark27"/>
      <w:r w:rsidRPr="00EE796F">
        <w:rPr>
          <w:sz w:val="28"/>
          <w:szCs w:val="28"/>
        </w:rPr>
        <w:t>Получение дополнительных сведений от заявителя</w:t>
      </w:r>
      <w:bookmarkEnd w:id="16"/>
    </w:p>
    <w:p w:rsidR="00165052" w:rsidRPr="00EE796F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7" w:name="bookmark28"/>
      <w:r w:rsidRPr="005A714C">
        <w:rPr>
          <w:sz w:val="28"/>
          <w:szCs w:val="28"/>
        </w:rPr>
        <w:t>Порядок исправления допущенных опечаток и ошибок в выданных в</w:t>
      </w:r>
      <w:r>
        <w:rPr>
          <w:sz w:val="28"/>
          <w:szCs w:val="28"/>
        </w:rPr>
        <w:t xml:space="preserve"> </w:t>
      </w:r>
      <w:r w:rsidRPr="005A714C">
        <w:rPr>
          <w:sz w:val="28"/>
          <w:szCs w:val="28"/>
        </w:rPr>
        <w:t>результате предоставления государственной услуги документах</w:t>
      </w:r>
      <w:bookmarkEnd w:id="17"/>
    </w:p>
    <w:p w:rsidR="00165052" w:rsidRPr="005A714C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 xml:space="preserve">В случае выявления опечаток и ошибок заявитель вправе обратиться в Уполномоченный органа с запросом с приложением документов, указанных в </w:t>
      </w:r>
      <w:r>
        <w:rPr>
          <w:sz w:val="28"/>
          <w:szCs w:val="28"/>
        </w:rPr>
        <w:t>подразделе 2.6 раздела 2</w:t>
      </w:r>
      <w:r w:rsidRPr="005A714C">
        <w:rPr>
          <w:sz w:val="28"/>
          <w:szCs w:val="28"/>
        </w:rPr>
        <w:t xml:space="preserve"> настоящего Административного регламента.</w:t>
      </w: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описание;</w:t>
      </w: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Уполномоченный</w:t>
      </w:r>
      <w:r>
        <w:rPr>
          <w:sz w:val="28"/>
          <w:szCs w:val="28"/>
        </w:rPr>
        <w:t xml:space="preserve"> орган при получении заявления </w:t>
      </w:r>
      <w:r w:rsidRPr="005A714C">
        <w:rPr>
          <w:sz w:val="28"/>
          <w:szCs w:val="28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Уполномоченный орган обеспечивает устранение опечаток и ошибок в документах, являющихся результатом предоставления государственной услуги.</w:t>
      </w:r>
    </w:p>
    <w:p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Срок устранения опечаток и ошибок не должен превышать 3 (трех) рабочих дне</w:t>
      </w:r>
      <w:r>
        <w:rPr>
          <w:sz w:val="28"/>
          <w:szCs w:val="28"/>
        </w:rPr>
        <w:t xml:space="preserve">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заявления.</w:t>
      </w:r>
    </w:p>
    <w:p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8" w:name="bookmark29"/>
      <w:r w:rsidRPr="007446FE">
        <w:rPr>
          <w:sz w:val="28"/>
          <w:szCs w:val="28"/>
        </w:rPr>
        <w:t>Вариант 2</w:t>
      </w:r>
      <w:bookmarkEnd w:id="18"/>
    </w:p>
    <w:p w:rsidR="00165052" w:rsidRPr="007446FE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7446FE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lastRenderedPageBreak/>
        <w:t>Предоставление государственной услуги включает в себя следующие административные процедуры: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>прием запроса и документов, необходимых для предоставления государственной услуги;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>межведомственное информационное взаимодействие;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>приостановление предоставления государственной услуги; принятие решения о предоставлении (об отказе в предоставлении) государственной услуги;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>предоставление результата предоставления государственной услуги;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165052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Максимальный срок предоставления варианта государственной услуги составляет 1 рабочий день.</w:t>
      </w:r>
    </w:p>
    <w:p w:rsidR="00165052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9" w:name="bookmark30"/>
      <w:r w:rsidRPr="007446FE">
        <w:rPr>
          <w:sz w:val="28"/>
          <w:szCs w:val="28"/>
        </w:rPr>
        <w:t>Прием запроса и документов и (или) информации, необходимых для</w:t>
      </w:r>
      <w:r>
        <w:rPr>
          <w:sz w:val="28"/>
          <w:szCs w:val="28"/>
        </w:rPr>
        <w:t xml:space="preserve"> </w:t>
      </w:r>
      <w:r w:rsidRPr="007446FE">
        <w:rPr>
          <w:sz w:val="28"/>
          <w:szCs w:val="28"/>
        </w:rPr>
        <w:t>предоставления государственной услуги</w:t>
      </w:r>
      <w:bookmarkEnd w:id="19"/>
    </w:p>
    <w:p w:rsidR="00165052" w:rsidRPr="007446FE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7446FE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7446FE">
        <w:rPr>
          <w:sz w:val="28"/>
          <w:szCs w:val="28"/>
        </w:rPr>
        <w:t xml:space="preserve">Представителю Заявителя для получения государственной услуги необходимо представить лично в Уполномоченный орган, посредством ЕПГУ или в многофункциональный центр </w:t>
      </w:r>
      <w:r>
        <w:rPr>
          <w:sz w:val="28"/>
          <w:szCs w:val="28"/>
        </w:rPr>
        <w:t>заявление</w:t>
      </w:r>
      <w:r w:rsidRPr="007446FE">
        <w:rPr>
          <w:sz w:val="28"/>
          <w:szCs w:val="28"/>
        </w:rPr>
        <w:t xml:space="preserve"> о предоставлении государственной услуги, а также документы:</w:t>
      </w:r>
      <w:proofErr w:type="gramEnd"/>
    </w:p>
    <w:p w:rsidR="00165052" w:rsidRPr="007446FE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субъекта Российской Федерации для предоставления государственной услуги, которые представитель заявитель должен представить самостоятельно: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</w:t>
      </w:r>
      <w:r w:rsidRPr="007446FE">
        <w:rPr>
          <w:sz w:val="28"/>
          <w:szCs w:val="28"/>
        </w:rPr>
        <w:t xml:space="preserve"> о предоставлении государственной услуги п</w:t>
      </w:r>
      <w:r w:rsidR="000906E5">
        <w:rPr>
          <w:sz w:val="28"/>
          <w:szCs w:val="28"/>
        </w:rPr>
        <w:t>о форме, согласно приложению № 2</w:t>
      </w:r>
      <w:r w:rsidRPr="007446FE">
        <w:rPr>
          <w:sz w:val="28"/>
          <w:szCs w:val="28"/>
        </w:rPr>
        <w:t xml:space="preserve"> к настоящему Административному регламенту.</w:t>
      </w:r>
    </w:p>
    <w:p w:rsidR="00165052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 xml:space="preserve">Требования, предъявляемые к документу при подаче - оригинал. 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В случае направления запроса посредством ЕПГУ формирование за</w:t>
      </w:r>
      <w:r>
        <w:rPr>
          <w:sz w:val="28"/>
          <w:szCs w:val="28"/>
        </w:rPr>
        <w:t xml:space="preserve">явления </w:t>
      </w:r>
      <w:r w:rsidRPr="007446FE">
        <w:rPr>
          <w:sz w:val="28"/>
          <w:szCs w:val="28"/>
        </w:rPr>
        <w:t>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В запросе также указывается один из следующих способов направления результата предоставления государственной услуги: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в форме электронного документа в личном кабинете на ЕПГУ;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на бумажном носителе в виде распечатанного экземпляра электронного документа в Уполномоченном органе, многофункциональном центре.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Документ, удостоверяющий личность заявителя.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 xml:space="preserve">Требования, предъявляемые к документу при подаче - оригинал. В случае направления заявления посредством ЕПГУ сведения из документа, удостоверяющего личность заявителя, представителя </w:t>
      </w:r>
      <w:proofErr w:type="gramStart"/>
      <w:r w:rsidRPr="007446FE">
        <w:rPr>
          <w:sz w:val="28"/>
          <w:szCs w:val="28"/>
        </w:rPr>
        <w:t xml:space="preserve">формируются при подтверждении учетной записи в Единой системе идентификации и аутентификации из состава соответствующих данных указанной учетной </w:t>
      </w:r>
      <w:r w:rsidRPr="007446FE">
        <w:rPr>
          <w:sz w:val="28"/>
          <w:szCs w:val="28"/>
        </w:rPr>
        <w:lastRenderedPageBreak/>
        <w:t>записи и могут</w:t>
      </w:r>
      <w:proofErr w:type="gramEnd"/>
      <w:r w:rsidRPr="007446FE">
        <w:rPr>
          <w:sz w:val="28"/>
          <w:szCs w:val="28"/>
        </w:rPr>
        <w:t xml:space="preserve"> быть проверены путем направления запроса с использованием единой системы межведомственного электронного взаимодействия.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Справка о рождении мертвого ребенка.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right="520"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Требования, предъявляемые к документу: при подаче в Уполномоченный орган, многофункциональный центр -</w:t>
      </w:r>
      <w:r>
        <w:rPr>
          <w:sz w:val="28"/>
          <w:szCs w:val="28"/>
        </w:rPr>
        <w:t xml:space="preserve"> </w:t>
      </w:r>
      <w:r w:rsidRPr="007446FE">
        <w:rPr>
          <w:sz w:val="28"/>
          <w:szCs w:val="28"/>
        </w:rPr>
        <w:t>оригинал.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446FE">
        <w:rPr>
          <w:sz w:val="28"/>
          <w:szCs w:val="28"/>
        </w:rPr>
        <w:t xml:space="preserve"> использованием ЕПГУ - посредством представления подтверждающего документа в Уполномоченный орган в течение 1 рабочего дня после отправки заявления.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37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622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Сведения о СНИЛС</w:t>
      </w:r>
      <w:r>
        <w:rPr>
          <w:sz w:val="28"/>
          <w:szCs w:val="28"/>
        </w:rPr>
        <w:t>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58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Документ (сведения) сведения о выплатах, произведенных плательщиками страховых взносов в пользу физических лиц.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66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Документ (сведения) сведения о факте получения пенсии.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66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Документ (сведения) об актах государственной регистрации смерти.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58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Документ (сведения) о предоставлении (не предоставлении) услуг, предоставляемых согласно гарантированному перечню услуг по погребению.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Pr="007446FE" w:rsidRDefault="00165052" w:rsidP="00165052">
      <w:pPr>
        <w:pStyle w:val="20"/>
        <w:shd w:val="clear" w:color="auto" w:fill="auto"/>
        <w:tabs>
          <w:tab w:val="left" w:pos="1458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Документ (сведения) сведения о факте осуществления трудовой деятельности</w:t>
      </w:r>
    </w:p>
    <w:p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Требования, предъявляемые к документу при подаче - оригинал.</w:t>
      </w:r>
    </w:p>
    <w:p w:rsidR="00165052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20" w:name="bookmark31"/>
      <w:r w:rsidRPr="004D0DB1">
        <w:rPr>
          <w:sz w:val="28"/>
          <w:szCs w:val="28"/>
        </w:rPr>
        <w:t>Межведомственное электронное взаимодействие</w:t>
      </w:r>
      <w:bookmarkEnd w:id="20"/>
    </w:p>
    <w:p w:rsidR="00165052" w:rsidRPr="004D0DB1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4D0DB1" w:rsidRDefault="00165052" w:rsidP="00165052">
      <w:pPr>
        <w:pStyle w:val="20"/>
        <w:shd w:val="clear" w:color="auto" w:fill="auto"/>
        <w:tabs>
          <w:tab w:val="left" w:pos="1437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37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 xml:space="preserve">Межведомственный запрос «Проверка соответствия </w:t>
      </w:r>
      <w:proofErr w:type="spellStart"/>
      <w:r w:rsidRPr="004D0DB1">
        <w:rPr>
          <w:sz w:val="28"/>
          <w:szCs w:val="28"/>
        </w:rPr>
        <w:t>фамильно</w:t>
      </w:r>
      <w:r w:rsidRPr="004D0DB1">
        <w:rPr>
          <w:sz w:val="28"/>
          <w:szCs w:val="28"/>
        </w:rPr>
        <w:softHyphen/>
        <w:t>именной</w:t>
      </w:r>
      <w:proofErr w:type="spellEnd"/>
      <w:r w:rsidRPr="004D0DB1">
        <w:rPr>
          <w:sz w:val="28"/>
          <w:szCs w:val="28"/>
        </w:rPr>
        <w:t xml:space="preserve"> группы, даты рождения, пола и СНИЛС», направляемый в </w:t>
      </w:r>
      <w:r>
        <w:rPr>
          <w:sz w:val="28"/>
          <w:szCs w:val="28"/>
        </w:rPr>
        <w:t xml:space="preserve">Фонд пенсионного и социального страхования </w:t>
      </w:r>
      <w:r w:rsidRPr="004D0DB1">
        <w:rPr>
          <w:sz w:val="28"/>
          <w:szCs w:val="28"/>
        </w:rPr>
        <w:t xml:space="preserve"> Российской Федерации.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8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66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Запрос направляется в течение 1 часа.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8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37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Межведомственный запрос «Сведения о выплатах, произведенных плательщиками страховых взносов в пользу физических лиц», направляемый в Федеральную налоговую службу.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lastRenderedPageBreak/>
        <w:t>Основанием для направления запроса является обращение заявителя за предоставлением услуги.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8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Запрос направляется в течение 1 часа.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 xml:space="preserve">Межведомственный запрос «Сведения о факте получения пенсии», направляемый в </w:t>
      </w:r>
      <w:r>
        <w:rPr>
          <w:sz w:val="28"/>
          <w:szCs w:val="28"/>
        </w:rPr>
        <w:t>Фонд пенсионного и социального страхования</w:t>
      </w:r>
      <w:r w:rsidRPr="004D0DB1">
        <w:rPr>
          <w:sz w:val="28"/>
          <w:szCs w:val="28"/>
        </w:rPr>
        <w:t xml:space="preserve"> Российской Федерации.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8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Запрос направляется в течение 1 часа.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Межведомственный запрос «Сведения о смерти», направляемый в Федеральную налоговую службу.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8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Запрос направляется в течение 1 часа.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Межведомственный запрос «Сведения о рождении мертвого ребенка», направляемый в Федеральную налоговую службу.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8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Запрос направляется в течение 1 часа.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 xml:space="preserve">Межведомственный запрос «Информирование из ЕГИССО по СНИЛС», направляемый в </w:t>
      </w:r>
      <w:r>
        <w:rPr>
          <w:sz w:val="28"/>
          <w:szCs w:val="28"/>
        </w:rPr>
        <w:t>Фонд пенсионного и социального страхования</w:t>
      </w:r>
      <w:r w:rsidRPr="004D0DB1">
        <w:rPr>
          <w:sz w:val="28"/>
          <w:szCs w:val="28"/>
        </w:rPr>
        <w:t xml:space="preserve"> Российской Федерации.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8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Запрос направляется в течение 1 часа.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 xml:space="preserve">Межведомственный запрос «Сведения о факте осуществления трудовой деятельности», направляемый в </w:t>
      </w:r>
      <w:r>
        <w:rPr>
          <w:sz w:val="28"/>
          <w:szCs w:val="28"/>
        </w:rPr>
        <w:t>Фонд пенсионного и социального страхования</w:t>
      </w:r>
      <w:r w:rsidRPr="004D0DB1">
        <w:rPr>
          <w:sz w:val="28"/>
          <w:szCs w:val="28"/>
        </w:rPr>
        <w:t xml:space="preserve"> Российской Федерации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8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lastRenderedPageBreak/>
        <w:t>Запрос направляется в течение 1 часа.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65052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  <w:r w:rsidRPr="004D0DB1">
        <w:rPr>
          <w:sz w:val="28"/>
          <w:szCs w:val="28"/>
        </w:rPr>
        <w:t xml:space="preserve">Перечень направляемых в межведомственном информационном запросе сведений приведен в приложении </w:t>
      </w:r>
      <w:r w:rsidR="00B47EE2">
        <w:rPr>
          <w:sz w:val="28"/>
          <w:szCs w:val="28"/>
        </w:rPr>
        <w:t>5</w:t>
      </w:r>
      <w:bookmarkStart w:id="21" w:name="_GoBack"/>
      <w:bookmarkEnd w:id="21"/>
      <w:r w:rsidRPr="004D0DB1">
        <w:rPr>
          <w:sz w:val="28"/>
          <w:szCs w:val="28"/>
        </w:rPr>
        <w:t xml:space="preserve"> к настоящему Административному регламенту.</w:t>
      </w:r>
    </w:p>
    <w:p w:rsidR="00165052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22" w:name="bookmark32"/>
      <w:r w:rsidRPr="006B1BC3">
        <w:rPr>
          <w:sz w:val="28"/>
          <w:szCs w:val="28"/>
        </w:rPr>
        <w:t>Приостановление предоставления государственной услуги</w:t>
      </w:r>
      <w:bookmarkEnd w:id="22"/>
    </w:p>
    <w:p w:rsidR="00165052" w:rsidRPr="006B1BC3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6B1BC3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>Оснований для приостановления предоставления варианта государственной услуги законодательством субъекта Российской Федерации не предусмотрено.</w:t>
      </w:r>
    </w:p>
    <w:p w:rsidR="00165052" w:rsidRPr="004D0DB1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23" w:name="bookmark33"/>
      <w:r w:rsidRPr="00633099">
        <w:rPr>
          <w:sz w:val="28"/>
          <w:szCs w:val="28"/>
        </w:rPr>
        <w:t>Принятие решения о предоставлении (об отказе в предоставлении)</w:t>
      </w:r>
      <w:bookmarkEnd w:id="23"/>
      <w:r>
        <w:rPr>
          <w:sz w:val="28"/>
          <w:szCs w:val="28"/>
        </w:rPr>
        <w:t xml:space="preserve"> </w:t>
      </w:r>
      <w:bookmarkStart w:id="24" w:name="bookmark34"/>
      <w:r w:rsidRPr="00633099">
        <w:rPr>
          <w:sz w:val="28"/>
          <w:szCs w:val="28"/>
        </w:rPr>
        <w:t>государственной услуги</w:t>
      </w:r>
      <w:bookmarkEnd w:id="24"/>
    </w:p>
    <w:p w:rsidR="00165052" w:rsidRPr="00633099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:rsidR="00165052" w:rsidRPr="00633099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33099">
        <w:rPr>
          <w:sz w:val="28"/>
          <w:szCs w:val="28"/>
        </w:rPr>
        <w:t>Основанием для начала административной процедуры (действия) является поступление в Уполномоченный орган запроса и приложенных к нему документов.</w:t>
      </w:r>
    </w:p>
    <w:p w:rsidR="00165052" w:rsidRPr="00633099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33099">
        <w:rPr>
          <w:sz w:val="28"/>
          <w:szCs w:val="28"/>
        </w:rPr>
        <w:t>Поступивший запрос и документы рассматриваются должностным лицом Уполномоченного органа,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165052" w:rsidRPr="00633099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33099">
        <w:rPr>
          <w:sz w:val="28"/>
          <w:szCs w:val="28"/>
        </w:rPr>
        <w:t>По результатам рассмотрения запроса и документов должностное лицо оформляет:</w:t>
      </w:r>
    </w:p>
    <w:p w:rsidR="00165052" w:rsidRPr="00633099" w:rsidRDefault="00165052" w:rsidP="00165052">
      <w:pPr>
        <w:pStyle w:val="20"/>
        <w:numPr>
          <w:ilvl w:val="0"/>
          <w:numId w:val="1"/>
        </w:numPr>
        <w:shd w:val="clear" w:color="auto" w:fill="auto"/>
        <w:tabs>
          <w:tab w:val="left" w:pos="923"/>
        </w:tabs>
        <w:spacing w:line="240" w:lineRule="auto"/>
        <w:ind w:left="600"/>
        <w:jc w:val="both"/>
        <w:rPr>
          <w:sz w:val="28"/>
          <w:szCs w:val="28"/>
        </w:rPr>
      </w:pPr>
      <w:r w:rsidRPr="00633099">
        <w:rPr>
          <w:sz w:val="28"/>
          <w:szCs w:val="28"/>
        </w:rPr>
        <w:t>решение о предоставлении государственной услуги;</w:t>
      </w:r>
    </w:p>
    <w:p w:rsidR="00165052" w:rsidRPr="00633099" w:rsidRDefault="00165052" w:rsidP="00165052">
      <w:pPr>
        <w:pStyle w:val="20"/>
        <w:numPr>
          <w:ilvl w:val="0"/>
          <w:numId w:val="1"/>
        </w:numPr>
        <w:shd w:val="clear" w:color="auto" w:fill="auto"/>
        <w:tabs>
          <w:tab w:val="left" w:pos="894"/>
        </w:tabs>
        <w:spacing w:line="240" w:lineRule="auto"/>
        <w:ind w:firstLine="600"/>
        <w:jc w:val="both"/>
        <w:rPr>
          <w:sz w:val="28"/>
          <w:szCs w:val="28"/>
        </w:rPr>
      </w:pPr>
      <w:r w:rsidRPr="00633099">
        <w:rPr>
          <w:sz w:val="28"/>
          <w:szCs w:val="28"/>
        </w:rPr>
        <w:t xml:space="preserve">решение об отказе в предоставлении государственной услуги в случае критериев, указанных в </w:t>
      </w:r>
      <w:r w:rsidRPr="009A132B">
        <w:rPr>
          <w:sz w:val="28"/>
          <w:szCs w:val="28"/>
        </w:rPr>
        <w:t xml:space="preserve">подпункте 2.8.2 пункт 2.8 раздела 2 </w:t>
      </w:r>
      <w:r w:rsidRPr="00633099">
        <w:rPr>
          <w:sz w:val="28"/>
          <w:szCs w:val="28"/>
        </w:rPr>
        <w:t xml:space="preserve"> настоящего Административного регламента.</w:t>
      </w:r>
    </w:p>
    <w:p w:rsidR="00165052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33099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633099">
        <w:rPr>
          <w:sz w:val="28"/>
          <w:szCs w:val="28"/>
        </w:rPr>
        <w:t>с даты получения</w:t>
      </w:r>
      <w:proofErr w:type="gramEnd"/>
      <w:r w:rsidRPr="00633099">
        <w:rPr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165052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25" w:name="bookmark35"/>
      <w:r w:rsidRPr="00602DB5">
        <w:rPr>
          <w:sz w:val="28"/>
          <w:szCs w:val="28"/>
        </w:rPr>
        <w:t>Предоставление результата государственной услуги</w:t>
      </w:r>
      <w:bookmarkEnd w:id="25"/>
    </w:p>
    <w:p w:rsidR="00165052" w:rsidRPr="00602DB5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602DB5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02DB5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документа, в зависимости от выбранного способа, указанного в запросе:</w:t>
      </w:r>
    </w:p>
    <w:p w:rsidR="00165052" w:rsidRPr="00602DB5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02DB5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165052" w:rsidRPr="00602DB5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02DB5">
        <w:rPr>
          <w:sz w:val="28"/>
          <w:szCs w:val="28"/>
        </w:rPr>
        <w:t xml:space="preserve">в виде бумажного документа, подтверждающего содержание </w:t>
      </w:r>
      <w:r w:rsidRPr="00602DB5">
        <w:rPr>
          <w:sz w:val="28"/>
          <w:szCs w:val="28"/>
        </w:rPr>
        <w:lastRenderedPageBreak/>
        <w:t>электронного документа, который заявитель получает при личном обращении в Уполномоченном органе, в многофункциональном центре.</w:t>
      </w:r>
    </w:p>
    <w:p w:rsidR="00165052" w:rsidRPr="00602DB5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02DB5">
        <w:rPr>
          <w:sz w:val="28"/>
          <w:szCs w:val="28"/>
        </w:rPr>
        <w:t>Предоставление результата государственной услуги «Выплата социального пособия на погребение» осуществляется в срок не позднее 1 рабочего дня со дня принятия решения.</w:t>
      </w:r>
    </w:p>
    <w:p w:rsidR="00165052" w:rsidRPr="00602DB5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02DB5">
        <w:rPr>
          <w:sz w:val="28"/>
          <w:szCs w:val="28"/>
        </w:rPr>
        <w:t>В случае принятия решения об отказе в предоставлении государственной услуги Уполномоченным органом в срок, не превышающий 1 рабочего дня со дня принятия такого решения, гражданину направляется</w:t>
      </w:r>
      <w:r>
        <w:rPr>
          <w:sz w:val="28"/>
          <w:szCs w:val="28"/>
        </w:rPr>
        <w:t xml:space="preserve"> </w:t>
      </w:r>
      <w:r w:rsidRPr="00602DB5">
        <w:rPr>
          <w:sz w:val="28"/>
          <w:szCs w:val="28"/>
        </w:rPr>
        <w:t>уведомление с указанием аргументированного обоснования.</w:t>
      </w:r>
    </w:p>
    <w:p w:rsidR="00165052" w:rsidRPr="00602DB5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09"/>
        <w:jc w:val="both"/>
        <w:rPr>
          <w:sz w:val="28"/>
          <w:szCs w:val="28"/>
        </w:rPr>
      </w:pPr>
      <w:r w:rsidRPr="00602DB5">
        <w:rPr>
          <w:sz w:val="28"/>
          <w:szCs w:val="28"/>
        </w:rPr>
        <w:t>Результат предоставления государственной услуги может быть предоставлен в Уполномоченном органе, многофункциональном центре по выбору заявителя независимо от его места жительства или места пребывания.</w:t>
      </w:r>
    </w:p>
    <w:p w:rsidR="00165052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602DB5">
        <w:rPr>
          <w:sz w:val="28"/>
          <w:szCs w:val="28"/>
        </w:rPr>
        <w:t>Максимальный срок ожидания в очереди при подаче заявителем запроса о</w:t>
      </w:r>
      <w:r>
        <w:rPr>
          <w:sz w:val="28"/>
          <w:szCs w:val="28"/>
        </w:rPr>
        <w:t xml:space="preserve"> </w:t>
      </w:r>
      <w:r w:rsidRPr="00602DB5">
        <w:rPr>
          <w:sz w:val="28"/>
          <w:szCs w:val="28"/>
        </w:rPr>
        <w:t>предоставлении государственной услуги и при получении результата</w:t>
      </w:r>
      <w:r>
        <w:rPr>
          <w:sz w:val="28"/>
          <w:szCs w:val="28"/>
        </w:rPr>
        <w:t xml:space="preserve"> </w:t>
      </w:r>
      <w:r w:rsidRPr="00602DB5">
        <w:rPr>
          <w:sz w:val="28"/>
          <w:szCs w:val="28"/>
        </w:rPr>
        <w:t>предоставления государственной услуги</w:t>
      </w:r>
    </w:p>
    <w:p w:rsidR="00165052" w:rsidRPr="00602DB5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:rsidR="00165052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09"/>
        <w:jc w:val="both"/>
        <w:rPr>
          <w:sz w:val="28"/>
          <w:szCs w:val="28"/>
        </w:rPr>
      </w:pPr>
      <w:r w:rsidRPr="00602DB5">
        <w:rPr>
          <w:sz w:val="28"/>
          <w:szCs w:val="28"/>
        </w:rPr>
        <w:t>Максимальный срок ожидания в очереди при подаче Представителем Заявителя запроса о предоставлении государственной услуги и при получении результата предоставления государственной услуги в Уполномоченном органе или многофункциональном центре составляет не более 15 минут.</w:t>
      </w:r>
    </w:p>
    <w:p w:rsidR="00165052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Default="00165052" w:rsidP="00963600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26" w:name="bookmark36"/>
      <w:r w:rsidRPr="00F15B2D">
        <w:rPr>
          <w:sz w:val="28"/>
          <w:szCs w:val="28"/>
        </w:rPr>
        <w:t>Срок и порядок регистрации запроса заявителя о предоставлении</w:t>
      </w:r>
      <w:bookmarkEnd w:id="26"/>
      <w:r w:rsidR="00963600">
        <w:rPr>
          <w:sz w:val="28"/>
          <w:szCs w:val="28"/>
        </w:rPr>
        <w:t xml:space="preserve"> </w:t>
      </w:r>
      <w:bookmarkStart w:id="27" w:name="bookmark37"/>
      <w:r w:rsidRPr="00F15B2D">
        <w:rPr>
          <w:sz w:val="28"/>
          <w:szCs w:val="28"/>
        </w:rPr>
        <w:t>государственной услуги</w:t>
      </w:r>
      <w:bookmarkEnd w:id="27"/>
    </w:p>
    <w:p w:rsidR="00165052" w:rsidRPr="00F15B2D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:rsidR="00165052" w:rsidRPr="00F15B2D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F15B2D">
        <w:rPr>
          <w:sz w:val="28"/>
          <w:szCs w:val="28"/>
        </w:rPr>
        <w:t>Срок регистрации запроса и документов, необходимых для предоставления государственной услуги, составляет 1 рабочий день.</w:t>
      </w:r>
    </w:p>
    <w:p w:rsidR="00165052" w:rsidRPr="00F15B2D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28" w:name="bookmark38"/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r w:rsidRPr="00F15B2D">
        <w:rPr>
          <w:sz w:val="28"/>
          <w:szCs w:val="28"/>
        </w:rPr>
        <w:t>Получение дополнительных сведений от заявителя</w:t>
      </w:r>
      <w:bookmarkEnd w:id="28"/>
    </w:p>
    <w:p w:rsidR="00165052" w:rsidRPr="00F15B2D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:rsidR="00165052" w:rsidRPr="00F15B2D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F15B2D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165052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r w:rsidRPr="005A714C">
        <w:rPr>
          <w:sz w:val="28"/>
          <w:szCs w:val="28"/>
        </w:rPr>
        <w:t>Порядок исправления допущенных опечаток и ошибок в выданных в</w:t>
      </w:r>
      <w:r>
        <w:rPr>
          <w:sz w:val="28"/>
          <w:szCs w:val="28"/>
        </w:rPr>
        <w:t xml:space="preserve"> </w:t>
      </w:r>
      <w:r w:rsidRPr="005A714C">
        <w:rPr>
          <w:sz w:val="28"/>
          <w:szCs w:val="28"/>
        </w:rPr>
        <w:t>результате предоставления государственной услуги документах</w:t>
      </w:r>
    </w:p>
    <w:p w:rsidR="00165052" w:rsidRPr="005A714C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 xml:space="preserve">В случае выявления опечаток и ошибок заявитель вправе обратиться в Уполномоченный органа с запросом с приложением документов, указанных в </w:t>
      </w:r>
      <w:r>
        <w:rPr>
          <w:sz w:val="28"/>
          <w:szCs w:val="28"/>
        </w:rPr>
        <w:t>подразделе 2.6 раздела 2</w:t>
      </w:r>
      <w:r w:rsidRPr="005A714C">
        <w:rPr>
          <w:sz w:val="28"/>
          <w:szCs w:val="28"/>
        </w:rPr>
        <w:t xml:space="preserve"> настоящего Административного регламента.</w:t>
      </w: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lastRenderedPageBreak/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описание;</w:t>
      </w: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Уполномоченный</w:t>
      </w:r>
      <w:r>
        <w:rPr>
          <w:sz w:val="28"/>
          <w:szCs w:val="28"/>
        </w:rPr>
        <w:t xml:space="preserve"> орган при получении заявления </w:t>
      </w:r>
      <w:r w:rsidRPr="005A714C">
        <w:rPr>
          <w:sz w:val="28"/>
          <w:szCs w:val="28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165052" w:rsidRPr="005A714C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Уполномоченный орган обеспечивает устранение опечаток и ошибок в документах, являющихся результатом предоставления государственной услуги.</w:t>
      </w:r>
    </w:p>
    <w:p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Срок устранения опечаток и ошибок не должен превышать 3 (трех) рабочих дне</w:t>
      </w:r>
      <w:r>
        <w:rPr>
          <w:sz w:val="28"/>
          <w:szCs w:val="28"/>
        </w:rPr>
        <w:t xml:space="preserve">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заявления.</w:t>
      </w:r>
    </w:p>
    <w:p w:rsidR="00963600" w:rsidRDefault="0096360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29" w:name="bookmark40"/>
    </w:p>
    <w:p w:rsidR="00165052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r w:rsidRPr="00640DA5">
        <w:rPr>
          <w:sz w:val="28"/>
          <w:szCs w:val="28"/>
        </w:rPr>
        <w:t>Профилирование заявителя</w:t>
      </w:r>
      <w:bookmarkEnd w:id="29"/>
    </w:p>
    <w:p w:rsidR="00165052" w:rsidRPr="00640DA5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65052" w:rsidRPr="00640DA5" w:rsidRDefault="00165052" w:rsidP="00165052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sz w:val="28"/>
          <w:szCs w:val="28"/>
        </w:rPr>
      </w:pPr>
      <w:r w:rsidRPr="00640DA5">
        <w:rPr>
          <w:sz w:val="28"/>
          <w:szCs w:val="28"/>
        </w:rPr>
        <w:t xml:space="preserve">Вариант государственной услуги определяется на основании результата предоставления государственной услуги, за предоставлением которой обратился заявитель, путем его анкетирования. Анкетирование заявителя </w:t>
      </w:r>
      <w:proofErr w:type="gramStart"/>
      <w:r w:rsidRPr="00640DA5">
        <w:rPr>
          <w:sz w:val="28"/>
          <w:szCs w:val="28"/>
        </w:rPr>
        <w:t>осуществляется в Уполномоченном органе и включает</w:t>
      </w:r>
      <w:proofErr w:type="gramEnd"/>
      <w:r w:rsidRPr="00640DA5">
        <w:rPr>
          <w:sz w:val="28"/>
          <w:szCs w:val="28"/>
        </w:rPr>
        <w:t xml:space="preserve"> в себя выяснение вопросов, позволяющих выявить перечень признаков заявителя, закрепленных в таблице 1 приложения №</w:t>
      </w:r>
      <w:r>
        <w:rPr>
          <w:sz w:val="28"/>
          <w:szCs w:val="28"/>
        </w:rPr>
        <w:t xml:space="preserve"> </w:t>
      </w:r>
      <w:r w:rsidR="000906E5">
        <w:rPr>
          <w:sz w:val="28"/>
          <w:szCs w:val="28"/>
        </w:rPr>
        <w:t>1</w:t>
      </w:r>
      <w:r w:rsidRPr="00640DA5">
        <w:rPr>
          <w:sz w:val="28"/>
          <w:szCs w:val="28"/>
        </w:rPr>
        <w:t xml:space="preserve"> к настоящему Административному регламенту.</w:t>
      </w:r>
    </w:p>
    <w:p w:rsidR="00165052" w:rsidRPr="00640DA5" w:rsidRDefault="00165052" w:rsidP="00165052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640DA5">
        <w:rPr>
          <w:sz w:val="28"/>
          <w:szCs w:val="28"/>
        </w:rPr>
        <w:t>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одному варианту государственной услуги.</w:t>
      </w:r>
      <w:proofErr w:type="gramEnd"/>
    </w:p>
    <w:p w:rsidR="00165052" w:rsidRDefault="00165052" w:rsidP="00165052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  <w:r w:rsidRPr="00640DA5">
        <w:rPr>
          <w:sz w:val="28"/>
          <w:szCs w:val="28"/>
        </w:rPr>
        <w:t>Установленный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по результатам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профилирования вариант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государственной услуги доводится до заявителя в письменной форме, исключающей неоднозначное понимание принятого решения.</w:t>
      </w:r>
    </w:p>
    <w:p w:rsidR="00165052" w:rsidRDefault="00165052" w:rsidP="00165052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:rsidR="00165052" w:rsidRPr="00B24F9E" w:rsidRDefault="00165052" w:rsidP="00165052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4.1. Порядок осуществления текущего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4.1.1. Текущий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осуществляется директором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lastRenderedPageBreak/>
        <w:t xml:space="preserve">4.1.2. Текущий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осуществляется путем проведения ежедневных проверок соблюдения и исполнения специалистами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>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4.1.3. По результатам проведения текущего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 государственной услуги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4.2.1. Для осуществления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департаментом проводятся плановые и внеплановые проверки предоставления государственной услуги.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квартальных, полугодовых, годовых планов работы, утверждаемых директором департамента.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Внеплановые проверки осуществляются по конкретному обращению.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4.2.2. Плановые и внеплановые проверки проводятся специалистами отдела организации назначения и выплаты пособий и компенсаций департамента.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Результаты проверки оформляются в виде справки, в которой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отмечаются выявленные недостатки и указываются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предложения по их устранению (далее – справка).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Справка подписывается начальником отдела организации назначения и выплаты пособий и компенсаций департамента.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департаменте.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В случае проведения внеплановой проверки по конкретному обращению в течение 30 дней со дня регистрации обращения в департаменте заявителю направляется по почте информация о результатах проверки, проведенной по обращению. Данная информация подписывается лицом, в полномочия которого входит рассмотрение поставленных в обращении вопросов.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4.2.3. Плановые проверки проводятся не реже 1 раза в 3 года.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lastRenderedPageBreak/>
        <w:t>4.3. Ответственность государственных служащих и иных должностных лиц за решения и действия (бездействие), принимаемые (осуществляемые) в ходе предоставления государственной услуги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4.3.1. 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4.3.2. Ответственность директора и специалистов ГКУ ЯО 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 на решения, действия или бездействие ГКУ ЯО «ЕСЦВ», должностного лица ГКУ ЯО «ЕСЦВ» в соответствии со статьей 11.2 Федерального закона                     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услуг.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государственной услуги; вносить предложения о мерах по устранению нарушений Административного регламента.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Должностные лица ГКУ ЯО «ЕСЦВ»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0" w:name="Par39"/>
      <w:bookmarkEnd w:id="30"/>
    </w:p>
    <w:p w:rsidR="00963600" w:rsidRPr="00B24F9E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Досудебный (внесудебный) порядок обжалования заявителем решений и действий (бездействия) </w:t>
      </w:r>
      <w:r w:rsidRPr="00B24F9E">
        <w:rPr>
          <w:rFonts w:ascii="Times New Roman" w:hAnsi="Times New Roman" w:cs="Times New Roman"/>
          <w:b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b/>
          <w:sz w:val="28"/>
          <w:szCs w:val="28"/>
        </w:rPr>
        <w:t>,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должностного лица </w:t>
      </w:r>
      <w:r w:rsidRPr="00B24F9E">
        <w:rPr>
          <w:rFonts w:ascii="Times New Roman" w:hAnsi="Times New Roman" w:cs="Times New Roman"/>
          <w:b/>
          <w:bCs/>
          <w:sz w:val="28"/>
          <w:szCs w:val="28"/>
        </w:rPr>
        <w:t>ГКУ ЯО «ЕЦСВ»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5.1. Заявитель может обратиться с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нарушение срока регистрации заявления;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нарушение срока предоставления государственной услуги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отказ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</w:t>
      </w:r>
      <w:r>
        <w:rPr>
          <w:rFonts w:ascii="Times New Roman" w:hAnsi="Times New Roman" w:cs="Times New Roman"/>
          <w:sz w:val="28"/>
          <w:szCs w:val="28"/>
        </w:rPr>
        <w:t>тавлении государственной услуги</w:t>
      </w:r>
      <w:r w:rsidRPr="00B24F9E">
        <w:rPr>
          <w:rFonts w:ascii="Times New Roman" w:hAnsi="Times New Roman" w:cs="Times New Roman"/>
          <w:sz w:val="28"/>
          <w:szCs w:val="28"/>
        </w:rPr>
        <w:t>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5.2. Жалоба подается в письменной форме на бумажном носителе, в электронной форме в департамент,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 либо в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 информатизации и связи Ярославской области. Жалобы на решения и действия (бездействие) директора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рассматриваются непосредственно департаментом. Жалобы на решения и действия (бездействие) работника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 рассматриваются директором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работника МФЦ подаются руководителю МФЦ. Жалобы на решения и действия (бездействие) МФЦ подаются в департамент информатизации и связи Ярославской области.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«Интернет», через МФЦ, через Единый портал, а также может быть принята при личном приеме заявителя.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5.3. Жалоба должна содержать: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наименование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руководителя и (или) работника МФЦ, решения и действия (бездействие) которых обжалуются;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фамилию, имя, отчество (последнее - при наличии), сведения о месте жительства заявителя - физического лица либо наименование, сведения о месте нахождения заявителя - юридического лица, а также номер (номера) контактного телефона, адрес (адреса) электронной почты (при наличии) и почтовый адрес, по которым должен быть направлен ответ заявителю;</w:t>
      </w:r>
      <w:proofErr w:type="gramEnd"/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сведения об обжалуемых решениях и действиях (бездействии)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работника МФЦ;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5.4. 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 xml:space="preserve">Жалоба, поступившая в департамент,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МФЦ, департамент информатизации и связи Ярославской области, подлежит рассмотрению в течение 15 рабочих дней со дня ее регистрации, а в случае обжалования отказа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- в течение 5 рабочих дней со дня ее регистрации.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19"/>
      <w:bookmarkEnd w:id="31"/>
      <w:r w:rsidRPr="00B24F9E">
        <w:rPr>
          <w:rFonts w:ascii="Times New Roman" w:hAnsi="Times New Roman" w:cs="Times New Roman"/>
          <w:sz w:val="28"/>
          <w:szCs w:val="28"/>
        </w:rPr>
        <w:t>5.5. По результатам рассмотрения жалобы принимается одно из следующих решений: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 xml:space="preserve"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Ярославской области, муниципальными правовыми актами;</w:t>
      </w:r>
      <w:proofErr w:type="gramEnd"/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в удовлетворении жалобы отказывается.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ar23"/>
      <w:bookmarkEnd w:id="32"/>
      <w:r w:rsidRPr="00B24F9E">
        <w:rPr>
          <w:rFonts w:ascii="Times New Roman" w:hAnsi="Times New Roman" w:cs="Times New Roman"/>
          <w:sz w:val="28"/>
          <w:szCs w:val="28"/>
        </w:rPr>
        <w:t>5.7. 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5.8. 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заявителю, указанном в пункте 5.7 данного раздела Административного регламента, дается информация о действиях, осуществляемых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  <w:proofErr w:type="gramEnd"/>
    </w:p>
    <w:p w:rsidR="00FA31D8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A31D8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  <w:r w:rsidRPr="00B24F9E">
        <w:rPr>
          <w:rFonts w:ascii="Times New Roman" w:hAnsi="Times New Roman" w:cs="Times New Roman"/>
          <w:sz w:val="28"/>
          <w:szCs w:val="28"/>
        </w:rPr>
        <w:t xml:space="preserve">5.9. В случае признания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о причинах принятого решения, а также информация о порядке обжалования принятого решения.</w:t>
      </w:r>
    </w:p>
    <w:p w:rsidR="00FA31D8" w:rsidRDefault="00FA31D8" w:rsidP="00FA31D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A31D8" w:rsidRDefault="00FA31D8" w:rsidP="00FA31D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1D8" w:rsidRDefault="00FA31D8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Перечень 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  <w:r>
        <w:rPr>
          <w:sz w:val="28"/>
          <w:szCs w:val="28"/>
        </w:rPr>
        <w:t xml:space="preserve"> </w:t>
      </w:r>
      <w:r w:rsidRPr="00FA31D8">
        <w:rPr>
          <w:sz w:val="28"/>
          <w:szCs w:val="28"/>
        </w:rPr>
        <w:t>услуги</w:t>
      </w:r>
    </w:p>
    <w:p w:rsidR="00EF564E" w:rsidRPr="00FA31D8" w:rsidRDefault="00EF564E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083DF8" w:rsidRDefault="00FA31D8" w:rsidP="00FA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31D8">
        <w:rPr>
          <w:rFonts w:ascii="Times New Roman" w:hAnsi="Times New Roman" w:cs="Times New Roman"/>
          <w:sz w:val="28"/>
          <w:szCs w:val="28"/>
        </w:rPr>
        <w:t>Таблица 1. Перечень признаков заявителя</w:t>
      </w:r>
    </w:p>
    <w:p w:rsidR="00EF564E" w:rsidRPr="00FA31D8" w:rsidRDefault="00EF564E" w:rsidP="00FA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FA31D8" w:rsidRPr="00FA31D8" w:rsidTr="00FA31D8">
        <w:tc>
          <w:tcPr>
            <w:tcW w:w="594" w:type="dxa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A31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A31D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58" w:type="dxa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Fonts w:ascii="Times New Roma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635" w:type="dxa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Fonts w:ascii="Times New Roman" w:hAnsi="Times New Roman" w:cs="Times New Roman"/>
                <w:sz w:val="28"/>
                <w:szCs w:val="28"/>
              </w:rPr>
              <w:t>Значение признака заявителя</w:t>
            </w:r>
          </w:p>
        </w:tc>
      </w:tr>
      <w:tr w:rsidR="00FA31D8" w:rsidRPr="00FA31D8" w:rsidTr="004B2125">
        <w:tc>
          <w:tcPr>
            <w:tcW w:w="9287" w:type="dxa"/>
            <w:gridSpan w:val="3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«Выплата социального пособия на погребение»</w:t>
            </w:r>
          </w:p>
        </w:tc>
      </w:tr>
      <w:tr w:rsidR="00FA31D8" w:rsidRPr="00FA31D8" w:rsidTr="00FA31D8">
        <w:tc>
          <w:tcPr>
            <w:tcW w:w="594" w:type="dxa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Категория заявителя</w:t>
            </w:r>
          </w:p>
        </w:tc>
        <w:tc>
          <w:tcPr>
            <w:tcW w:w="5635" w:type="dxa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Супруг (супруга), близкие родственники, иные родственники, законный представитель умершего, иное лицо, взявшее на себя обязанность осуществить погребение умершего (далее - заявитель)</w:t>
            </w:r>
          </w:p>
        </w:tc>
      </w:tr>
      <w:tr w:rsidR="00FA31D8" w:rsidRPr="00FA31D8" w:rsidTr="00FA31D8">
        <w:tc>
          <w:tcPr>
            <w:tcW w:w="594" w:type="dxa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Основание для обращения</w:t>
            </w:r>
          </w:p>
        </w:tc>
        <w:tc>
          <w:tcPr>
            <w:tcW w:w="5635" w:type="dxa"/>
          </w:tcPr>
          <w:p w:rsidR="00FA31D8" w:rsidRPr="00FA31D8" w:rsidRDefault="00FA31D8" w:rsidP="00FA31D8">
            <w:pPr>
              <w:pStyle w:val="20"/>
              <w:shd w:val="clear" w:color="auto" w:fill="auto"/>
              <w:tabs>
                <w:tab w:val="left" w:pos="706"/>
              </w:tabs>
              <w:spacing w:line="240" w:lineRule="auto"/>
              <w:ind w:left="46"/>
              <w:rPr>
                <w:sz w:val="28"/>
                <w:szCs w:val="28"/>
              </w:rPr>
            </w:pPr>
            <w:r w:rsidRPr="00FA31D8">
              <w:rPr>
                <w:rStyle w:val="211pt"/>
                <w:sz w:val="28"/>
                <w:szCs w:val="28"/>
              </w:rPr>
              <w:t>1.</w:t>
            </w:r>
            <w:proofErr w:type="gramStart"/>
            <w:r w:rsidRPr="00FA31D8">
              <w:rPr>
                <w:rStyle w:val="211pt"/>
                <w:sz w:val="28"/>
                <w:szCs w:val="28"/>
              </w:rPr>
              <w:t>Умерший</w:t>
            </w:r>
            <w:proofErr w:type="gramEnd"/>
            <w:r w:rsidRPr="00FA31D8">
              <w:rPr>
                <w:rStyle w:val="211pt"/>
                <w:sz w:val="28"/>
                <w:szCs w:val="28"/>
              </w:rPr>
              <w:t xml:space="preserve"> не подлежал обязательному социальному страхованию и не являлся пенсионером</w:t>
            </w:r>
          </w:p>
          <w:p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2.Родился мертвый ребенок</w:t>
            </w:r>
          </w:p>
        </w:tc>
      </w:tr>
    </w:tbl>
    <w:p w:rsidR="00FA31D8" w:rsidRDefault="00FA31D8"/>
    <w:p w:rsidR="00EF564E" w:rsidRDefault="00EF564E" w:rsidP="00EF564E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  <w:r w:rsidRPr="00EF564E">
        <w:rPr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p w:rsidR="00EF564E" w:rsidRPr="00EF564E" w:rsidRDefault="00EF564E" w:rsidP="00EF564E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7903"/>
      </w:tblGrid>
      <w:tr w:rsidR="00EF564E" w:rsidRPr="00EF564E" w:rsidTr="00EF564E">
        <w:tc>
          <w:tcPr>
            <w:tcW w:w="1384" w:type="dxa"/>
          </w:tcPr>
          <w:p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7903" w:type="dxa"/>
          </w:tcPr>
          <w:p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Комбинация значений признаков</w:t>
            </w:r>
          </w:p>
        </w:tc>
      </w:tr>
      <w:tr w:rsidR="00EF564E" w:rsidRPr="00EF564E" w:rsidTr="004B2125">
        <w:tc>
          <w:tcPr>
            <w:tcW w:w="9287" w:type="dxa"/>
            <w:gridSpan w:val="2"/>
          </w:tcPr>
          <w:p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«Выплата социального пособия на погребение»</w:t>
            </w:r>
          </w:p>
        </w:tc>
      </w:tr>
      <w:tr w:rsidR="00EF564E" w:rsidRPr="00EF564E" w:rsidTr="00EF564E">
        <w:tc>
          <w:tcPr>
            <w:tcW w:w="1384" w:type="dxa"/>
          </w:tcPr>
          <w:p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03" w:type="dxa"/>
          </w:tcPr>
          <w:p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</w:t>
            </w:r>
            <w:proofErr w:type="gramStart"/>
            <w:r w:rsidRPr="00EF564E">
              <w:rPr>
                <w:rStyle w:val="211pt"/>
                <w:rFonts w:eastAsiaTheme="minorHAnsi"/>
                <w:sz w:val="28"/>
                <w:szCs w:val="28"/>
              </w:rPr>
              <w:t>обратился</w:t>
            </w:r>
            <w:proofErr w:type="gramEnd"/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 так как умерший не подлежал обязательному социальному страхованию и не являлся пенсионером</w:t>
            </w:r>
          </w:p>
        </w:tc>
      </w:tr>
      <w:tr w:rsidR="00EF564E" w:rsidRPr="00EF564E" w:rsidTr="00EF564E">
        <w:tc>
          <w:tcPr>
            <w:tcW w:w="1384" w:type="dxa"/>
          </w:tcPr>
          <w:p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03" w:type="dxa"/>
          </w:tcPr>
          <w:p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</w:t>
            </w:r>
            <w:proofErr w:type="gramStart"/>
            <w:r w:rsidRPr="00EF564E">
              <w:rPr>
                <w:rStyle w:val="211pt"/>
                <w:rFonts w:eastAsiaTheme="minorHAnsi"/>
                <w:sz w:val="28"/>
                <w:szCs w:val="28"/>
              </w:rPr>
              <w:t>обратился</w:t>
            </w:r>
            <w:proofErr w:type="gramEnd"/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 так как родился мертвый ребенок</w:t>
            </w:r>
          </w:p>
        </w:tc>
      </w:tr>
    </w:tbl>
    <w:p w:rsidR="00EF564E" w:rsidRPr="00EF564E" w:rsidRDefault="00EF564E" w:rsidP="00EF5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/>
    <w:p w:rsidR="00963600" w:rsidRDefault="00963600">
      <w:pPr>
        <w:sectPr w:rsidR="00963600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963600" w:rsidRDefault="00963600" w:rsidP="0096360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5429F">
        <w:rPr>
          <w:rFonts w:ascii="Times New Roman" w:hAnsi="Times New Roman" w:cs="Times New Roman"/>
          <w:sz w:val="28"/>
          <w:szCs w:val="28"/>
        </w:rPr>
        <w:t>2</w:t>
      </w:r>
    </w:p>
    <w:p w:rsidR="00963600" w:rsidRDefault="00963600" w:rsidP="0096360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63600" w:rsidRDefault="00963600" w:rsidP="00963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03D8" w:rsidRDefault="00FB03D8" w:rsidP="00FB03D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963600" w:rsidRDefault="00963600" w:rsidP="00963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963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В__________________________________________________________</w:t>
      </w:r>
    </w:p>
    <w:p w:rsidR="00963600" w:rsidRDefault="00963600" w:rsidP="009636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уполномоченного органа, предоставляющего услугу)</w:t>
      </w:r>
    </w:p>
    <w:p w:rsidR="00963600" w:rsidRDefault="00963600" w:rsidP="009636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3600" w:rsidRPr="00963600" w:rsidRDefault="00963600" w:rsidP="009636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0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63600" w:rsidRPr="00963600" w:rsidRDefault="00963600" w:rsidP="009636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00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государственной услуги</w:t>
      </w:r>
    </w:p>
    <w:p w:rsidR="00963600" w:rsidRDefault="00963600" w:rsidP="00963600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FB03D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63600" w:rsidRDefault="00963600" w:rsidP="00E43003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 (при наличии) заявителя)</w:t>
      </w:r>
    </w:p>
    <w:p w:rsidR="00963600" w:rsidRDefault="00963600" w:rsidP="00E43003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56"/>
        <w:gridCol w:w="2306"/>
        <w:gridCol w:w="2319"/>
        <w:gridCol w:w="2306"/>
      </w:tblGrid>
      <w:tr w:rsidR="00963600" w:rsidTr="00963600">
        <w:tc>
          <w:tcPr>
            <w:tcW w:w="2321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963600">
        <w:tc>
          <w:tcPr>
            <w:tcW w:w="2321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Серия документа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подразделения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963600">
        <w:tc>
          <w:tcPr>
            <w:tcW w:w="2321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600" w:rsidRDefault="00963600" w:rsidP="00E43003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СНИЛС_______________________________________________________,</w:t>
      </w: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Адрес________________________________________________________,</w:t>
      </w: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Телефон_______________________________________________________,</w:t>
      </w: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почты________________________________________,</w:t>
      </w:r>
    </w:p>
    <w:p w:rsidR="00963600" w:rsidRDefault="00963600" w:rsidP="00E43003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E43003">
      <w:pPr>
        <w:pStyle w:val="a6"/>
        <w:numPr>
          <w:ilvl w:val="0"/>
          <w:numId w:val="2"/>
        </w:num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заявителя:</w:t>
      </w: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представителе:</w:t>
      </w: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E4300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63600" w:rsidRDefault="00963600" w:rsidP="00E43003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 (при наличии) заявителя)</w:t>
      </w:r>
    </w:p>
    <w:p w:rsidR="00963600" w:rsidRDefault="00963600" w:rsidP="00E43003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56"/>
        <w:gridCol w:w="2306"/>
        <w:gridCol w:w="2319"/>
        <w:gridCol w:w="2306"/>
      </w:tblGrid>
      <w:tr w:rsidR="00963600" w:rsidTr="004B2125">
        <w:tc>
          <w:tcPr>
            <w:tcW w:w="2321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4B2125">
        <w:tc>
          <w:tcPr>
            <w:tcW w:w="2321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Серия документа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подразделения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4B2125">
        <w:tc>
          <w:tcPr>
            <w:tcW w:w="2321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2322" w:type="dxa"/>
          </w:tcPr>
          <w:p w:rsidR="00963600" w:rsidRDefault="00963600" w:rsidP="00E43003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600" w:rsidRDefault="00963600" w:rsidP="00E43003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СНИЛС_______________________________________________________,</w:t>
      </w: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Адрес________________________________________________________,</w:t>
      </w: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Телефон_______________________________________________________,</w:t>
      </w: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почты________________________________________,</w:t>
      </w:r>
    </w:p>
    <w:p w:rsidR="00963600" w:rsidRDefault="00963600" w:rsidP="00E430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представителя: __________________________________________</w:t>
      </w:r>
      <w:r w:rsidR="00E4300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причину обращения за социальным пособием на погребение:</w:t>
      </w: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Умерший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подлежал обязательному социальному страхованию и не являлся пенсионером</w:t>
      </w: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Родился мертвый ребенок</w:t>
      </w: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умершем гражданине: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4338"/>
        <w:gridCol w:w="4229"/>
      </w:tblGrid>
      <w:tr w:rsidR="00963600" w:rsidTr="00E43003">
        <w:tc>
          <w:tcPr>
            <w:tcW w:w="4338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229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E43003">
        <w:tc>
          <w:tcPr>
            <w:tcW w:w="4338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229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E43003">
        <w:tc>
          <w:tcPr>
            <w:tcW w:w="4338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4229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способ получения социального пособия на погребение: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2610"/>
        <w:gridCol w:w="5957"/>
      </w:tblGrid>
      <w:tr w:rsidR="00963600" w:rsidTr="00E43003">
        <w:tc>
          <w:tcPr>
            <w:tcW w:w="8567" w:type="dxa"/>
            <w:gridSpan w:val="2"/>
          </w:tcPr>
          <w:p w:rsidR="00963600" w:rsidRDefault="00963600" w:rsidP="00E4300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почтовое отделение</w:t>
            </w:r>
          </w:p>
        </w:tc>
      </w:tr>
      <w:tr w:rsidR="00963600" w:rsidTr="00E43003">
        <w:tc>
          <w:tcPr>
            <w:tcW w:w="2610" w:type="dxa"/>
          </w:tcPr>
          <w:p w:rsidR="00963600" w:rsidRDefault="00963600" w:rsidP="00E4300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получателя</w:t>
            </w:r>
          </w:p>
        </w:tc>
        <w:tc>
          <w:tcPr>
            <w:tcW w:w="5957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E43003">
        <w:tc>
          <w:tcPr>
            <w:tcW w:w="2610" w:type="dxa"/>
          </w:tcPr>
          <w:p w:rsidR="00963600" w:rsidRDefault="00963600" w:rsidP="00E4300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почтового отделения</w:t>
            </w:r>
          </w:p>
        </w:tc>
        <w:tc>
          <w:tcPr>
            <w:tcW w:w="5957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E43003">
        <w:tc>
          <w:tcPr>
            <w:tcW w:w="8567" w:type="dxa"/>
            <w:gridSpan w:val="2"/>
          </w:tcPr>
          <w:p w:rsidR="00963600" w:rsidRDefault="00963600" w:rsidP="00E4300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отделение банка</w:t>
            </w:r>
          </w:p>
        </w:tc>
      </w:tr>
      <w:tr w:rsidR="00963600" w:rsidTr="00E43003">
        <w:tc>
          <w:tcPr>
            <w:tcW w:w="2610" w:type="dxa"/>
          </w:tcPr>
          <w:p w:rsidR="00963600" w:rsidRDefault="00963600" w:rsidP="00E4300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или наименование банка получателя</w:t>
            </w:r>
          </w:p>
        </w:tc>
        <w:tc>
          <w:tcPr>
            <w:tcW w:w="5957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E43003">
        <w:tc>
          <w:tcPr>
            <w:tcW w:w="2610" w:type="dxa"/>
          </w:tcPr>
          <w:p w:rsidR="00963600" w:rsidRDefault="00963600" w:rsidP="00E4300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расчетного счета</w:t>
            </w:r>
          </w:p>
        </w:tc>
        <w:tc>
          <w:tcPr>
            <w:tcW w:w="5957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600" w:rsidTr="00E43003">
        <w:tc>
          <w:tcPr>
            <w:tcW w:w="2610" w:type="dxa"/>
          </w:tcPr>
          <w:p w:rsidR="00963600" w:rsidRDefault="00EB5BFE" w:rsidP="00E4300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5957" w:type="dxa"/>
          </w:tcPr>
          <w:p w:rsidR="00963600" w:rsidRDefault="00963600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600" w:rsidRDefault="00963600" w:rsidP="00E43003">
      <w:pPr>
        <w:pStyle w:val="a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3003" w:rsidRDefault="00E43003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948"/>
        <w:gridCol w:w="7619"/>
      </w:tblGrid>
      <w:tr w:rsidR="00E43003" w:rsidTr="00224ABA">
        <w:tc>
          <w:tcPr>
            <w:tcW w:w="948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hanging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619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</w:tr>
      <w:tr w:rsidR="00E43003" w:rsidTr="00224ABA">
        <w:tc>
          <w:tcPr>
            <w:tcW w:w="948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9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003" w:rsidTr="00224ABA">
        <w:tc>
          <w:tcPr>
            <w:tcW w:w="948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9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003" w:rsidTr="00224ABA">
        <w:tc>
          <w:tcPr>
            <w:tcW w:w="948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9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003" w:rsidTr="00224ABA">
        <w:tc>
          <w:tcPr>
            <w:tcW w:w="948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9" w:type="dxa"/>
          </w:tcPr>
          <w:p w:rsidR="00E43003" w:rsidRDefault="00E43003" w:rsidP="00E43003">
            <w:pPr>
              <w:pStyle w:val="a6"/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3003" w:rsidRDefault="00E43003" w:rsidP="00E43003">
      <w:pPr>
        <w:pStyle w:val="a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3003" w:rsidRDefault="00E43003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Полноту и достоверность представленных в заявлении сведений подтверждаю.</w:t>
      </w:r>
    </w:p>
    <w:p w:rsidR="00E43003" w:rsidRDefault="00E43003" w:rsidP="00E4300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свое согласие на получение, обработку и передачу моих персональных данных согласно Федеральному закону от 27.07.2006           № 152-ФЗ «О персональных данных».</w:t>
      </w:r>
    </w:p>
    <w:p w:rsidR="00774064" w:rsidRDefault="00E43003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774064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Дата_____________________      Подпись заявителя__________________</w:t>
      </w:r>
    </w:p>
    <w:p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774064" w:rsidRPr="00975272" w:rsidRDefault="00774064" w:rsidP="0077406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975272">
        <w:rPr>
          <w:rFonts w:ascii="Times New Roman" w:hAnsi="Times New Roman" w:cs="Times New Roman"/>
          <w:sz w:val="28"/>
          <w:szCs w:val="28"/>
        </w:rPr>
        <w:t>Форма</w:t>
      </w:r>
    </w:p>
    <w:p w:rsidR="00774064" w:rsidRDefault="00774064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975272" w:rsidRDefault="00774064" w:rsidP="0077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27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74064" w:rsidRPr="00975272" w:rsidRDefault="00774064" w:rsidP="0077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государственного казенного учреждения Ярославской области</w:t>
      </w:r>
    </w:p>
    <w:p w:rsidR="00774064" w:rsidRPr="00975272" w:rsidRDefault="00774064" w:rsidP="0077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975272">
        <w:rPr>
          <w:rFonts w:ascii="Times New Roman" w:hAnsi="Times New Roman" w:cs="Times New Roman"/>
          <w:b/>
          <w:sz w:val="28"/>
          <w:szCs w:val="28"/>
        </w:rPr>
        <w:t>Единый</w:t>
      </w:r>
      <w:proofErr w:type="gramEnd"/>
      <w:r w:rsidRPr="00975272">
        <w:rPr>
          <w:rFonts w:ascii="Times New Roman" w:hAnsi="Times New Roman" w:cs="Times New Roman"/>
          <w:b/>
          <w:sz w:val="28"/>
          <w:szCs w:val="28"/>
        </w:rPr>
        <w:t xml:space="preserve"> центр социальных выплат Ярославской области»</w:t>
      </w:r>
    </w:p>
    <w:p w:rsidR="00774064" w:rsidRPr="00975272" w:rsidRDefault="00774064" w:rsidP="00774064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об отказе </w:t>
      </w:r>
      <w:r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в приеме документов, необходимых для назначения социального пособия на погребение</w:t>
      </w:r>
    </w:p>
    <w:p w:rsidR="00774064" w:rsidRDefault="00774064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3575C" w:rsidRPr="009B6418" w:rsidRDefault="0023575C" w:rsidP="0023575C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№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                    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______________ 20   г.</w:t>
      </w:r>
    </w:p>
    <w:p w:rsidR="0023575C" w:rsidRPr="009B6418" w:rsidRDefault="0023575C" w:rsidP="0023575C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23575C" w:rsidRDefault="0023575C" w:rsidP="0023575C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"___" _________ 20__ г.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ГКУ ЯО «ЕСЦВ»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обратилс</w:t>
      </w:r>
      <w:proofErr w:type="gramStart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я(</w:t>
      </w:r>
      <w:proofErr w:type="gramEnd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</w:t>
      </w:r>
    </w:p>
    <w:p w:rsidR="0023575C" w:rsidRPr="00975272" w:rsidRDefault="0023575C" w:rsidP="0023575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5272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23575C" w:rsidRDefault="0023575C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3575C" w:rsidRPr="0085737B" w:rsidRDefault="0023575C" w:rsidP="0023575C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ind w:firstLine="820"/>
        <w:jc w:val="both"/>
        <w:rPr>
          <w:sz w:val="28"/>
          <w:szCs w:val="28"/>
        </w:rPr>
      </w:pPr>
      <w:r w:rsidRPr="0085737B">
        <w:rPr>
          <w:sz w:val="28"/>
          <w:szCs w:val="28"/>
        </w:rPr>
        <w:t xml:space="preserve">По результатам рассмотрения заявления </w:t>
      </w:r>
      <w:proofErr w:type="gramStart"/>
      <w:r w:rsidRPr="0085737B">
        <w:rPr>
          <w:sz w:val="28"/>
          <w:szCs w:val="28"/>
        </w:rPr>
        <w:t>от</w:t>
      </w:r>
      <w:proofErr w:type="gramEnd"/>
      <w:r w:rsidRPr="0085737B">
        <w:rPr>
          <w:sz w:val="28"/>
          <w:szCs w:val="28"/>
        </w:rPr>
        <w:tab/>
        <w:t>№</w:t>
      </w:r>
      <w:r w:rsidRPr="0085737B">
        <w:rPr>
          <w:sz w:val="28"/>
          <w:szCs w:val="28"/>
        </w:rPr>
        <w:tab/>
      </w:r>
    </w:p>
    <w:p w:rsidR="0023575C" w:rsidRDefault="0023575C" w:rsidP="00BF3E5A">
      <w:pPr>
        <w:pStyle w:val="20"/>
        <w:shd w:val="clear" w:color="auto" w:fill="auto"/>
        <w:jc w:val="both"/>
        <w:rPr>
          <w:sz w:val="28"/>
          <w:szCs w:val="28"/>
        </w:rPr>
      </w:pPr>
      <w:r w:rsidRPr="0085737B">
        <w:rPr>
          <w:sz w:val="28"/>
          <w:szCs w:val="28"/>
        </w:rPr>
        <w:t xml:space="preserve">и приложенных к нему документов, в соответствии Федеральным законом от 12.01.1996 № 8-ФЗ «О погребении и похоронном деле» принято решение отказать в </w:t>
      </w:r>
      <w:r>
        <w:rPr>
          <w:sz w:val="28"/>
          <w:szCs w:val="28"/>
        </w:rPr>
        <w:t xml:space="preserve">приеме документов, необходимых для назначения социального пособия на погребение </w:t>
      </w:r>
      <w:r w:rsidRPr="0085737B">
        <w:rPr>
          <w:sz w:val="28"/>
          <w:szCs w:val="28"/>
        </w:rPr>
        <w:t>по следующим основаниям:</w:t>
      </w:r>
    </w:p>
    <w:p w:rsidR="0023575C" w:rsidRDefault="0023575C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70"/>
        <w:gridCol w:w="3948"/>
        <w:gridCol w:w="2769"/>
      </w:tblGrid>
      <w:tr w:rsidR="00BF3E5A" w:rsidTr="00BF3E5A">
        <w:tc>
          <w:tcPr>
            <w:tcW w:w="2570" w:type="dxa"/>
          </w:tcPr>
          <w:p w:rsidR="00BF3E5A" w:rsidRPr="00BF3E5A" w:rsidRDefault="00BF3E5A" w:rsidP="00BF3E5A">
            <w:pPr>
              <w:pStyle w:val="20"/>
              <w:shd w:val="clear" w:color="auto" w:fill="auto"/>
              <w:jc w:val="both"/>
              <w:rPr>
                <w:sz w:val="28"/>
                <w:szCs w:val="28"/>
              </w:rPr>
            </w:pPr>
            <w:r w:rsidRPr="00BF3E5A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BF3E5A">
              <w:rPr>
                <w:sz w:val="28"/>
                <w:szCs w:val="28"/>
              </w:rPr>
              <w:t>пункта</w:t>
            </w:r>
          </w:p>
          <w:p w:rsidR="00BF3E5A" w:rsidRPr="00BF3E5A" w:rsidRDefault="00BF3E5A" w:rsidP="00BF3E5A">
            <w:pPr>
              <w:pStyle w:val="20"/>
              <w:shd w:val="clear" w:color="auto" w:fill="auto"/>
              <w:rPr>
                <w:sz w:val="28"/>
                <w:szCs w:val="28"/>
              </w:rPr>
            </w:pPr>
            <w:r w:rsidRPr="00BF3E5A">
              <w:rPr>
                <w:sz w:val="28"/>
                <w:szCs w:val="28"/>
              </w:rPr>
              <w:t>административного</w:t>
            </w:r>
          </w:p>
          <w:p w:rsidR="00BF3E5A" w:rsidRPr="00BF3E5A" w:rsidRDefault="00BF3E5A" w:rsidP="00BF3E5A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регламента</w:t>
            </w:r>
          </w:p>
        </w:tc>
        <w:tc>
          <w:tcPr>
            <w:tcW w:w="3948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69" w:type="dxa"/>
          </w:tcPr>
          <w:p w:rsidR="00BF3E5A" w:rsidRPr="00BF3E5A" w:rsidRDefault="00BF3E5A" w:rsidP="00BF3E5A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приеме документов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2769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2769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2769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69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769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F3E5A" w:rsidTr="00BF3E5A">
        <w:tc>
          <w:tcPr>
            <w:tcW w:w="2570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769" w:type="dxa"/>
          </w:tcPr>
          <w:p w:rsidR="00BF3E5A" w:rsidRPr="00BF3E5A" w:rsidRDefault="00BF3E5A" w:rsidP="00E43003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E5A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</w:tbl>
    <w:p w:rsidR="00BF3E5A" w:rsidRDefault="00BF3E5A" w:rsidP="00BF3E5A">
      <w:pPr>
        <w:pStyle w:val="20"/>
        <w:shd w:val="clear" w:color="auto" w:fill="auto"/>
        <w:ind w:firstLine="780"/>
        <w:jc w:val="both"/>
        <w:rPr>
          <w:sz w:val="28"/>
          <w:szCs w:val="28"/>
        </w:rPr>
      </w:pPr>
    </w:p>
    <w:p w:rsidR="00BF3E5A" w:rsidRPr="00BF3E5A" w:rsidRDefault="00BF3E5A" w:rsidP="00BF3E5A">
      <w:pPr>
        <w:pStyle w:val="20"/>
        <w:shd w:val="clear" w:color="auto" w:fill="auto"/>
        <w:ind w:firstLine="780"/>
        <w:jc w:val="both"/>
        <w:rPr>
          <w:sz w:val="28"/>
          <w:szCs w:val="28"/>
        </w:rPr>
      </w:pPr>
      <w:r w:rsidRPr="00BF3E5A">
        <w:rPr>
          <w:sz w:val="28"/>
          <w:szCs w:val="28"/>
        </w:rPr>
        <w:t xml:space="preserve">Вы вправе повторно обратиться в </w:t>
      </w:r>
      <w:r w:rsidRPr="00BF3E5A">
        <w:rPr>
          <w:bCs/>
          <w:sz w:val="28"/>
          <w:szCs w:val="28"/>
          <w:lang w:eastAsia="ru-RU"/>
        </w:rPr>
        <w:t>ГКУ ЯО «ЕСЦВ»</w:t>
      </w:r>
      <w:r>
        <w:rPr>
          <w:bCs/>
          <w:sz w:val="28"/>
          <w:szCs w:val="28"/>
          <w:lang w:eastAsia="ru-RU"/>
        </w:rPr>
        <w:t xml:space="preserve"> </w:t>
      </w:r>
      <w:r w:rsidRPr="00BF3E5A">
        <w:rPr>
          <w:sz w:val="28"/>
          <w:szCs w:val="28"/>
        </w:rPr>
        <w:t>с заявлением о предоставлении услуги после устранения указанных нарушений.</w:t>
      </w:r>
    </w:p>
    <w:p w:rsidR="00BF3E5A" w:rsidRPr="00BF3E5A" w:rsidRDefault="00BF3E5A" w:rsidP="00BF3E5A">
      <w:pPr>
        <w:pStyle w:val="20"/>
        <w:shd w:val="clear" w:color="auto" w:fill="auto"/>
        <w:ind w:firstLine="780"/>
        <w:jc w:val="both"/>
        <w:rPr>
          <w:sz w:val="28"/>
          <w:szCs w:val="28"/>
        </w:rPr>
      </w:pPr>
      <w:r w:rsidRPr="00BF3E5A">
        <w:rPr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23575C" w:rsidRDefault="0023575C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B2125" w:rsidRDefault="004B2125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B2125" w:rsidRPr="004B2125" w:rsidRDefault="004B2125" w:rsidP="004B2125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4B2125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4B2125" w:rsidRPr="004B2125" w:rsidRDefault="004B2125" w:rsidP="004B2125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4B2125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4B2125" w:rsidRPr="004B2125" w:rsidRDefault="004B2125" w:rsidP="004B2125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4B2125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 назначении/отказе в приеме документов,</w:t>
      </w:r>
    </w:p>
    <w:p w:rsidR="004B2125" w:rsidRPr="004B2125" w:rsidRDefault="004B2125" w:rsidP="004B21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B2125">
        <w:rPr>
          <w:rFonts w:ascii="Times New Roman" w:hAnsi="Times New Roman" w:cs="Times New Roman"/>
          <w:sz w:val="28"/>
          <w:szCs w:val="28"/>
          <w:lang w:eastAsia="ru-RU"/>
        </w:rPr>
        <w:t>необходимых</w:t>
      </w:r>
      <w:proofErr w:type="gramEnd"/>
      <w:r w:rsidRPr="004B2125">
        <w:rPr>
          <w:rFonts w:ascii="Times New Roman" w:hAnsi="Times New Roman" w:cs="Times New Roman"/>
          <w:sz w:val="28"/>
          <w:szCs w:val="28"/>
          <w:lang w:eastAsia="ru-RU"/>
        </w:rPr>
        <w:t xml:space="preserve"> для назначения </w:t>
      </w:r>
      <w:r w:rsidRPr="004B21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социального </w:t>
      </w:r>
    </w:p>
    <w:p w:rsidR="004B2125" w:rsidRDefault="004B2125" w:rsidP="004B21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B21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пособия на погребение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Pr="004B2125">
        <w:rPr>
          <w:rFonts w:ascii="Times New Roman" w:hAnsi="Times New Roman" w:cs="Times New Roman"/>
          <w:bCs/>
          <w:sz w:val="28"/>
          <w:szCs w:val="28"/>
          <w:lang w:eastAsia="ru-RU"/>
        </w:rPr>
        <w:t>____________________________</w:t>
      </w:r>
    </w:p>
    <w:p w:rsidR="004B2125" w:rsidRDefault="004B2125" w:rsidP="004B21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  <w:sectPr w:rsidR="004B2125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224ABA" w:rsidRDefault="004B2125" w:rsidP="0015167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</w:t>
      </w:r>
      <w:r w:rsidR="00224ABA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40B1C">
        <w:rPr>
          <w:rFonts w:ascii="Times New Roman" w:hAnsi="Times New Roman" w:cs="Times New Roman"/>
          <w:sz w:val="28"/>
          <w:szCs w:val="28"/>
        </w:rPr>
        <w:t>4</w:t>
      </w:r>
    </w:p>
    <w:p w:rsidR="00224ABA" w:rsidRDefault="00224ABA" w:rsidP="00224AB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60D3B" w:rsidRDefault="00960D3B" w:rsidP="00224AB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975272" w:rsidRPr="00975272" w:rsidRDefault="00975272" w:rsidP="0097527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975272">
        <w:rPr>
          <w:rFonts w:ascii="Times New Roman" w:hAnsi="Times New Roman" w:cs="Times New Roman"/>
          <w:sz w:val="28"/>
          <w:szCs w:val="28"/>
        </w:rPr>
        <w:t>Форма</w:t>
      </w:r>
    </w:p>
    <w:p w:rsidR="00975272" w:rsidRPr="00975272" w:rsidRDefault="00975272" w:rsidP="00975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27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75272" w:rsidRPr="00975272" w:rsidRDefault="00975272" w:rsidP="00975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государственного казенного учреждения Ярославской области</w:t>
      </w:r>
    </w:p>
    <w:p w:rsidR="00975272" w:rsidRPr="00975272" w:rsidRDefault="00975272" w:rsidP="00975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975272">
        <w:rPr>
          <w:rFonts w:ascii="Times New Roman" w:hAnsi="Times New Roman" w:cs="Times New Roman"/>
          <w:b/>
          <w:sz w:val="28"/>
          <w:szCs w:val="28"/>
        </w:rPr>
        <w:t>Единый</w:t>
      </w:r>
      <w:proofErr w:type="gramEnd"/>
      <w:r w:rsidRPr="00975272">
        <w:rPr>
          <w:rFonts w:ascii="Times New Roman" w:hAnsi="Times New Roman" w:cs="Times New Roman"/>
          <w:b/>
          <w:sz w:val="28"/>
          <w:szCs w:val="28"/>
        </w:rPr>
        <w:t xml:space="preserve"> центр социальных выплат Ярославской области»</w:t>
      </w:r>
    </w:p>
    <w:p w:rsidR="00975272" w:rsidRP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об отказе </w:t>
      </w:r>
      <w:r w:rsidR="00774064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в назначении </w:t>
      </w:r>
      <w:r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социального пособия на погребение</w:t>
      </w:r>
    </w:p>
    <w:p w:rsidR="00975272" w:rsidRPr="009B6418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975272" w:rsidRPr="009B6418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№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                    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______________ 20   г.</w:t>
      </w:r>
    </w:p>
    <w:p w:rsidR="00975272" w:rsidRPr="009B6418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"___" _________ 20__ г.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ГКУ ЯО «ЕСЦВ»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обратилс</w:t>
      </w:r>
      <w:proofErr w:type="gramStart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я(</w:t>
      </w:r>
      <w:proofErr w:type="gramEnd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</w:t>
      </w:r>
    </w:p>
    <w:p w:rsidR="00975272" w:rsidRPr="00975272" w:rsidRDefault="00975272" w:rsidP="0097527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5272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85737B" w:rsidRPr="0085737B" w:rsidRDefault="0085737B" w:rsidP="0085737B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ind w:firstLine="820"/>
        <w:jc w:val="both"/>
        <w:rPr>
          <w:sz w:val="28"/>
          <w:szCs w:val="28"/>
        </w:rPr>
      </w:pPr>
      <w:r w:rsidRPr="0085737B">
        <w:rPr>
          <w:sz w:val="28"/>
          <w:szCs w:val="28"/>
        </w:rPr>
        <w:t xml:space="preserve">По результатам рассмотрения заявления </w:t>
      </w:r>
      <w:proofErr w:type="gramStart"/>
      <w:r w:rsidRPr="0085737B">
        <w:rPr>
          <w:sz w:val="28"/>
          <w:szCs w:val="28"/>
        </w:rPr>
        <w:t>от</w:t>
      </w:r>
      <w:proofErr w:type="gramEnd"/>
      <w:r w:rsidRPr="0085737B">
        <w:rPr>
          <w:sz w:val="28"/>
          <w:szCs w:val="28"/>
        </w:rPr>
        <w:tab/>
        <w:t>№</w:t>
      </w:r>
      <w:r w:rsidRPr="0085737B">
        <w:rPr>
          <w:sz w:val="28"/>
          <w:szCs w:val="28"/>
        </w:rPr>
        <w:tab/>
      </w:r>
    </w:p>
    <w:p w:rsidR="0085737B" w:rsidRPr="0085737B" w:rsidRDefault="0085737B" w:rsidP="0085737B">
      <w:pPr>
        <w:pStyle w:val="20"/>
        <w:shd w:val="clear" w:color="auto" w:fill="auto"/>
        <w:jc w:val="both"/>
        <w:rPr>
          <w:sz w:val="28"/>
          <w:szCs w:val="28"/>
        </w:rPr>
      </w:pPr>
      <w:r w:rsidRPr="0085737B">
        <w:rPr>
          <w:sz w:val="28"/>
          <w:szCs w:val="28"/>
        </w:rPr>
        <w:t xml:space="preserve">и приложенных к нему документов, в соответствии Федеральным законом от 12.01.1996 № 8-ФЗ «О погребении и похоронном деле» принято решение отказать в </w:t>
      </w:r>
      <w:r>
        <w:rPr>
          <w:sz w:val="28"/>
          <w:szCs w:val="28"/>
        </w:rPr>
        <w:t xml:space="preserve">назначении социального пособия на погребение </w:t>
      </w:r>
      <w:r w:rsidRPr="0085737B">
        <w:rPr>
          <w:sz w:val="28"/>
          <w:szCs w:val="28"/>
        </w:rPr>
        <w:t>по следующим основаниям:</w:t>
      </w:r>
    </w:p>
    <w:p w:rsid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85737B" w:rsidTr="0085737B">
        <w:tc>
          <w:tcPr>
            <w:tcW w:w="3095" w:type="dxa"/>
          </w:tcPr>
          <w:p w:rsidR="0085737B" w:rsidRPr="0085737B" w:rsidRDefault="0085737B" w:rsidP="0085737B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Разъяснение причин отказа в 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  <w:r w:rsidRPr="0085737B">
              <w:rPr>
                <w:rStyle w:val="211pt"/>
                <w:rFonts w:eastAsiaTheme="minorHAnsi"/>
                <w:sz w:val="28"/>
                <w:szCs w:val="28"/>
              </w:rPr>
              <w:t>предоставлении услуги</w:t>
            </w:r>
          </w:p>
        </w:tc>
      </w:tr>
      <w:tr w:rsidR="0085737B" w:rsidTr="0085737B">
        <w:tc>
          <w:tcPr>
            <w:tcW w:w="3095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85737B" w:rsidTr="0085737B">
        <w:tc>
          <w:tcPr>
            <w:tcW w:w="3095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Обращение за выплатой социального пособия на погребение последовало по </w:t>
            </w:r>
            <w:proofErr w:type="gramStart"/>
            <w:r w:rsidRPr="0085737B">
              <w:rPr>
                <w:rStyle w:val="211pt"/>
                <w:rFonts w:eastAsiaTheme="minorHAnsi"/>
                <w:sz w:val="28"/>
                <w:szCs w:val="28"/>
              </w:rPr>
              <w:t>истечении</w:t>
            </w:r>
            <w:proofErr w:type="gramEnd"/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 шести месяцев со дня смерти умершего гражданина</w:t>
            </w: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85737B" w:rsidTr="0085737B">
        <w:tc>
          <w:tcPr>
            <w:tcW w:w="3095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Умерший гражданин на день смерти подлежал обязательному </w:t>
            </w:r>
            <w:r w:rsidRPr="0085737B">
              <w:rPr>
                <w:rStyle w:val="211pt"/>
                <w:rFonts w:eastAsiaTheme="minorHAnsi"/>
                <w:sz w:val="28"/>
                <w:szCs w:val="28"/>
              </w:rPr>
              <w:lastRenderedPageBreak/>
              <w:t>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85737B" w:rsidTr="0085737B">
        <w:tc>
          <w:tcPr>
            <w:tcW w:w="3095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Умерший гражданин на день смерти являлся пенсионером</w:t>
            </w: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85737B" w:rsidTr="0085737B">
        <w:tc>
          <w:tcPr>
            <w:tcW w:w="3095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Социальное пособие на погребение выплачено ранее или услуги по погребению согласно перечню, определенному частью первой статьи 9 Федерального закона от 12 января 1996 г. № 8-ФЗ «О погребении и похоронном деле», оказаны на безвозмездной основе</w:t>
            </w:r>
          </w:p>
        </w:tc>
        <w:tc>
          <w:tcPr>
            <w:tcW w:w="3096" w:type="dxa"/>
          </w:tcPr>
          <w:p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85737B" w:rsidRDefault="0085737B" w:rsidP="0085737B">
      <w:pPr>
        <w:rPr>
          <w:lang w:eastAsia="ru-RU"/>
        </w:rPr>
      </w:pPr>
    </w:p>
    <w:p w:rsidR="00975272" w:rsidRP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975272" w:rsidRP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975272" w:rsidRP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 назначении/отказе в назначении</w:t>
      </w:r>
    </w:p>
    <w:p w:rsidR="00A91A68" w:rsidRDefault="00975272" w:rsidP="00035715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sz w:val="24"/>
          <w:szCs w:val="24"/>
        </w:rPr>
        <w:sectPr w:rsidR="00A91A68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социального пособия на погребение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      ____________________________</w:t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</w:p>
    <w:p w:rsidR="00035715" w:rsidRDefault="00035715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035715" w:rsidRDefault="00035715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8103A" w:rsidRDefault="0048103A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48103A" w:rsidRDefault="0048103A" w:rsidP="0048103A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bookmarkStart w:id="33" w:name="bookmark45"/>
      <w:r w:rsidRPr="0048103A">
        <w:rPr>
          <w:sz w:val="28"/>
          <w:szCs w:val="28"/>
        </w:rPr>
        <w:t>Перечень направляемых в межведомственном информационном запросе</w:t>
      </w:r>
      <w:bookmarkEnd w:id="33"/>
      <w:r w:rsidRPr="0048103A">
        <w:rPr>
          <w:sz w:val="28"/>
          <w:szCs w:val="28"/>
        </w:rPr>
        <w:t xml:space="preserve"> </w:t>
      </w:r>
      <w:r w:rsidRPr="0048103A">
        <w:rPr>
          <w:sz w:val="28"/>
          <w:szCs w:val="28"/>
        </w:rPr>
        <w:t>сведений</w:t>
      </w:r>
    </w:p>
    <w:p w:rsidR="0048103A" w:rsidRPr="0048103A" w:rsidRDefault="0048103A" w:rsidP="0048103A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</w:p>
    <w:p w:rsidR="0048103A" w:rsidRDefault="0048103A" w:rsidP="0048103A">
      <w:pPr>
        <w:pStyle w:val="30"/>
        <w:numPr>
          <w:ilvl w:val="0"/>
          <w:numId w:val="4"/>
        </w:numPr>
        <w:shd w:val="clear" w:color="auto" w:fill="auto"/>
        <w:spacing w:after="0" w:line="240" w:lineRule="auto"/>
        <w:ind w:left="0" w:firstLine="709"/>
        <w:jc w:val="left"/>
        <w:rPr>
          <w:sz w:val="28"/>
          <w:szCs w:val="28"/>
        </w:rPr>
      </w:pPr>
      <w:r w:rsidRPr="0048103A">
        <w:rPr>
          <w:sz w:val="28"/>
          <w:szCs w:val="28"/>
        </w:rPr>
        <w:t>Сведения о рождении ребенка</w:t>
      </w:r>
    </w:p>
    <w:p w:rsidR="0048103A" w:rsidRDefault="0048103A" w:rsidP="0048103A">
      <w:pPr>
        <w:pStyle w:val="30"/>
        <w:shd w:val="clear" w:color="auto" w:fill="auto"/>
        <w:spacing w:after="0" w:line="240" w:lineRule="auto"/>
        <w:ind w:firstLine="709"/>
        <w:jc w:val="left"/>
        <w:rPr>
          <w:rStyle w:val="5"/>
          <w:b w:val="0"/>
          <w:sz w:val="28"/>
          <w:szCs w:val="28"/>
          <w:u w:val="none"/>
        </w:rPr>
      </w:pPr>
      <w:r w:rsidRPr="0048103A">
        <w:rPr>
          <w:b w:val="0"/>
          <w:sz w:val="28"/>
          <w:szCs w:val="28"/>
        </w:rPr>
        <w:t xml:space="preserve">Таблица 5.5.1.1. Проверка соответствия фамильно-именной группы, даты рождения, пола и </w:t>
      </w:r>
      <w:r w:rsidRPr="0048103A">
        <w:rPr>
          <w:rStyle w:val="5"/>
          <w:b w:val="0"/>
          <w:sz w:val="28"/>
          <w:szCs w:val="28"/>
          <w:u w:val="none"/>
        </w:rPr>
        <w:t>СНИЛС (атрибутный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48103A" w:rsidTr="00994E44">
        <w:tc>
          <w:tcPr>
            <w:tcW w:w="594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48103A" w:rsidTr="00994E44">
        <w:tc>
          <w:tcPr>
            <w:tcW w:w="594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48103A" w:rsidTr="0043750A">
        <w:tc>
          <w:tcPr>
            <w:tcW w:w="9287" w:type="dxa"/>
            <w:gridSpan w:val="5"/>
          </w:tcPr>
          <w:p w:rsidR="0048103A" w:rsidRPr="00994E44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994E44">
              <w:rPr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48103A" w:rsidTr="00994E44">
        <w:tc>
          <w:tcPr>
            <w:tcW w:w="594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994E44" w:rsidRDefault="00994E44" w:rsidP="00994E4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48103A" w:rsidRPr="00B47EE2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ФР.1.1</w:t>
            </w:r>
          </w:p>
        </w:tc>
      </w:tr>
      <w:tr w:rsidR="0048103A" w:rsidTr="00994E44">
        <w:tc>
          <w:tcPr>
            <w:tcW w:w="594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48103A" w:rsidRPr="00B47EE2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ФР.1.2</w:t>
            </w:r>
          </w:p>
        </w:tc>
      </w:tr>
      <w:tr w:rsidR="0048103A" w:rsidTr="00994E44">
        <w:tc>
          <w:tcPr>
            <w:tcW w:w="594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:rsidR="0048103A" w:rsidRDefault="00994E44" w:rsidP="00994E4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48103A" w:rsidRPr="00B47EE2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ФР.1.3</w:t>
            </w:r>
          </w:p>
        </w:tc>
      </w:tr>
      <w:tr w:rsidR="0048103A" w:rsidTr="00994E44">
        <w:tc>
          <w:tcPr>
            <w:tcW w:w="594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48103A" w:rsidRPr="00B47EE2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ФР.1.4</w:t>
            </w:r>
          </w:p>
        </w:tc>
      </w:tr>
      <w:tr w:rsidR="0048103A" w:rsidTr="00994E44">
        <w:tc>
          <w:tcPr>
            <w:tcW w:w="594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48103A" w:rsidRPr="00B47EE2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ФР.1.5</w:t>
            </w:r>
          </w:p>
        </w:tc>
      </w:tr>
    </w:tbl>
    <w:p w:rsidR="0048103A" w:rsidRDefault="0048103A" w:rsidP="0048103A">
      <w:pPr>
        <w:pStyle w:val="30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:rsidR="00B47EE2" w:rsidRDefault="00B47EE2" w:rsidP="0048103A">
      <w:pPr>
        <w:pStyle w:val="30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B47EE2">
        <w:rPr>
          <w:b w:val="0"/>
          <w:sz w:val="28"/>
          <w:szCs w:val="28"/>
        </w:rPr>
        <w:t xml:space="preserve">Таблица 5.5.1.2. Проверка соответствия фамильно-именной группы, даты рождения, пола и </w:t>
      </w:r>
      <w:r w:rsidRPr="00B47EE2">
        <w:rPr>
          <w:b w:val="0"/>
          <w:sz w:val="28"/>
          <w:szCs w:val="28"/>
        </w:rPr>
        <w:t>СНИЛС в форме электронного документа (атрибутный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47EE2" w:rsidRPr="00994E44" w:rsidTr="00C6254A">
        <w:tc>
          <w:tcPr>
            <w:tcW w:w="9287" w:type="dxa"/>
            <w:gridSpan w:val="5"/>
          </w:tcPr>
          <w:p w:rsidR="00B47EE2" w:rsidRPr="00994E44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B47EE2">
              <w:rPr>
                <w:b w:val="0"/>
                <w:sz w:val="28"/>
                <w:szCs w:val="28"/>
              </w:rPr>
              <w:t>Наименование атрибута ответа</w:t>
            </w:r>
          </w:p>
        </w:tc>
      </w:tr>
      <w:tr w:rsidR="00B47EE2" w:rsidRPr="00994E44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b w:val="0"/>
                <w:sz w:val="28"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</w:t>
            </w:r>
            <w:r w:rsidRPr="00B47EE2">
              <w:rPr>
                <w:rStyle w:val="211pt"/>
                <w:b w:val="0"/>
                <w:sz w:val="28"/>
                <w:szCs w:val="28"/>
              </w:rPr>
              <w:t>2</w:t>
            </w:r>
            <w:r w:rsidRPr="00B47EE2">
              <w:rPr>
                <w:rStyle w:val="211pt"/>
                <w:b w:val="0"/>
                <w:sz w:val="28"/>
                <w:szCs w:val="28"/>
              </w:rPr>
              <w:t>.1</w:t>
            </w:r>
          </w:p>
        </w:tc>
      </w:tr>
    </w:tbl>
    <w:p w:rsidR="0048103A" w:rsidRPr="0048103A" w:rsidRDefault="0048103A" w:rsidP="00481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7EE2" w:rsidRPr="00B47EE2" w:rsidRDefault="00B47EE2" w:rsidP="00B47EE2">
      <w:pPr>
        <w:pStyle w:val="25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47EE2">
        <w:rPr>
          <w:sz w:val="28"/>
          <w:szCs w:val="28"/>
        </w:rPr>
        <w:t>5.5.1. Сведения о смерти</w:t>
      </w:r>
    </w:p>
    <w:p w:rsidR="00960D3B" w:rsidRPr="00B47EE2" w:rsidRDefault="00B47EE2" w:rsidP="00B47EE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7EE2">
        <w:rPr>
          <w:rFonts w:ascii="Times New Roman" w:hAnsi="Times New Roman" w:cs="Times New Roman"/>
          <w:sz w:val="28"/>
          <w:szCs w:val="28"/>
        </w:rPr>
        <w:t xml:space="preserve">Таблица 5.5.2.1. Предоставление сведений о смерти в форме электронного документа </w:t>
      </w:r>
      <w:r w:rsidRPr="00B47EE2">
        <w:rPr>
          <w:rStyle w:val="5"/>
          <w:rFonts w:eastAsiaTheme="minorHAnsi"/>
          <w:sz w:val="28"/>
          <w:szCs w:val="28"/>
        </w:rPr>
        <w:t>(атрибутный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47EE2" w:rsidRPr="00994E44" w:rsidTr="00C6254A">
        <w:tc>
          <w:tcPr>
            <w:tcW w:w="9287" w:type="dxa"/>
            <w:gridSpan w:val="5"/>
          </w:tcPr>
          <w:p w:rsidR="00B47EE2" w:rsidRPr="00994E44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994E44">
              <w:rPr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B47EE2" w:rsidRP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.1.1</w:t>
            </w:r>
          </w:p>
        </w:tc>
      </w:tr>
      <w:tr w:rsidR="00B47EE2" w:rsidRP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.1.2</w:t>
            </w:r>
          </w:p>
        </w:tc>
      </w:tr>
      <w:tr w:rsidR="00B47EE2" w:rsidRP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.1.3</w:t>
            </w:r>
          </w:p>
        </w:tc>
      </w:tr>
      <w:tr w:rsidR="00B47EE2" w:rsidRP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.1.4</w:t>
            </w:r>
          </w:p>
        </w:tc>
      </w:tr>
      <w:tr w:rsidR="00B47EE2" w:rsidRP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  <w:r>
              <w:rPr>
                <w:b w:val="0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.1.5</w:t>
            </w:r>
          </w:p>
        </w:tc>
      </w:tr>
    </w:tbl>
    <w:p w:rsidR="00E43003" w:rsidRDefault="00E43003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47EE2" w:rsidRPr="00B47EE2" w:rsidRDefault="00B47EE2" w:rsidP="00B47EE2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Style w:val="5"/>
          <w:rFonts w:eastAsiaTheme="minorHAnsi"/>
          <w:sz w:val="28"/>
          <w:szCs w:val="28"/>
          <w:u w:val="none"/>
        </w:rPr>
      </w:pPr>
      <w:r w:rsidRPr="00B47EE2">
        <w:rPr>
          <w:rFonts w:ascii="Times New Roman" w:hAnsi="Times New Roman" w:cs="Times New Roman"/>
          <w:sz w:val="28"/>
          <w:szCs w:val="28"/>
        </w:rPr>
        <w:t>Таблица 5.5.2.2. Предоставление сведений о смерти в форме электронного документа</w:t>
      </w:r>
      <w:r w:rsidRPr="00B47EE2">
        <w:rPr>
          <w:rFonts w:ascii="Times New Roman" w:hAnsi="Times New Roman" w:cs="Times New Roman"/>
          <w:sz w:val="28"/>
          <w:szCs w:val="28"/>
        </w:rPr>
        <w:t xml:space="preserve"> </w:t>
      </w:r>
      <w:r w:rsidRPr="00B47EE2">
        <w:rPr>
          <w:rStyle w:val="5"/>
          <w:rFonts w:eastAsiaTheme="minorHAnsi"/>
          <w:sz w:val="28"/>
          <w:szCs w:val="28"/>
          <w:u w:val="none"/>
        </w:rPr>
        <w:t>(атрибутный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B47EE2" w:rsidRDefault="00B47EE2" w:rsidP="00C6254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записи акта гражданского состояния о смерти</w:t>
            </w:r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</w:p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</w:t>
            </w:r>
          </w:p>
        </w:tc>
      </w:tr>
      <w:tr w:rsidR="00B47EE2" w:rsidTr="00D9157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С.2.2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Серия свидетельства о смерти</w:t>
            </w:r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С.2.3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свидетельства о смерти</w:t>
            </w:r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</w:p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С.2.4</w:t>
            </w:r>
          </w:p>
        </w:tc>
      </w:tr>
      <w:tr w:rsidR="00B47EE2" w:rsidTr="00D9157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выдачи свидетельства о смерти</w:t>
            </w:r>
          </w:p>
        </w:tc>
        <w:tc>
          <w:tcPr>
            <w:tcW w:w="1857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С.2.5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Фамилия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С.2.6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Имя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С.2.7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Отчество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С.2.8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120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Место рождения</w:t>
            </w:r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С.2.9</w:t>
            </w:r>
          </w:p>
        </w:tc>
      </w:tr>
      <w:tr w:rsidR="00B47EE2" w:rsidTr="00C6254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120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рождения умершего</w:t>
            </w:r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С.2.10</w:t>
            </w:r>
          </w:p>
        </w:tc>
      </w:tr>
      <w:tr w:rsidR="00B47EE2" w:rsidTr="00D9157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120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смерти</w:t>
            </w:r>
          </w:p>
        </w:tc>
        <w:tc>
          <w:tcPr>
            <w:tcW w:w="1857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С.2.11</w:t>
            </w:r>
          </w:p>
        </w:tc>
      </w:tr>
      <w:tr w:rsidR="00B47EE2" w:rsidTr="00D9157A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120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Сведения о причинах смерти</w:t>
            </w:r>
          </w:p>
        </w:tc>
        <w:tc>
          <w:tcPr>
            <w:tcW w:w="1857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С.2.12</w:t>
            </w:r>
          </w:p>
        </w:tc>
      </w:tr>
      <w:tr w:rsidR="00B47EE2" w:rsidTr="000D5F42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120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на территории Российской Федерации</w:t>
            </w:r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B47EE2">
              <w:rPr>
                <w:rStyle w:val="211pt"/>
                <w:sz w:val="28"/>
                <w:szCs w:val="28"/>
              </w:rPr>
              <w:t>С.2.14</w:t>
            </w:r>
          </w:p>
        </w:tc>
      </w:tr>
      <w:tr w:rsidR="00B47EE2" w:rsidTr="000D5F42">
        <w:tc>
          <w:tcPr>
            <w:tcW w:w="594" w:type="dxa"/>
          </w:tcPr>
          <w:p w:rsidR="00B47EE2" w:rsidRDefault="00B47EE2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120" w:type="dxa"/>
            <w:vAlign w:val="bottom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за пределами территории Российской Федерации</w:t>
            </w:r>
          </w:p>
        </w:tc>
        <w:tc>
          <w:tcPr>
            <w:tcW w:w="1857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B47EE2">
              <w:rPr>
                <w:rStyle w:val="211pt"/>
                <w:sz w:val="28"/>
                <w:szCs w:val="28"/>
              </w:rPr>
              <w:t>С.2.15</w:t>
            </w:r>
          </w:p>
        </w:tc>
      </w:tr>
    </w:tbl>
    <w:p w:rsidR="00B47EE2" w:rsidRPr="00B47EE2" w:rsidRDefault="00B47EE2" w:rsidP="00B47EE2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7EE2" w:rsidRPr="00B47EE2" w:rsidSect="00165052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52"/>
    <w:rsid w:val="00007234"/>
    <w:rsid w:val="000119CB"/>
    <w:rsid w:val="00022E04"/>
    <w:rsid w:val="00025A1C"/>
    <w:rsid w:val="00026802"/>
    <w:rsid w:val="00035715"/>
    <w:rsid w:val="00041161"/>
    <w:rsid w:val="00042B9A"/>
    <w:rsid w:val="000438A4"/>
    <w:rsid w:val="00044C6C"/>
    <w:rsid w:val="00060E65"/>
    <w:rsid w:val="00061F25"/>
    <w:rsid w:val="00062D0B"/>
    <w:rsid w:val="0006351F"/>
    <w:rsid w:val="00064CCD"/>
    <w:rsid w:val="000678A8"/>
    <w:rsid w:val="0007313D"/>
    <w:rsid w:val="000763A1"/>
    <w:rsid w:val="00082CC3"/>
    <w:rsid w:val="00083DF8"/>
    <w:rsid w:val="00084530"/>
    <w:rsid w:val="000878F0"/>
    <w:rsid w:val="000906E5"/>
    <w:rsid w:val="00091367"/>
    <w:rsid w:val="000A3780"/>
    <w:rsid w:val="000A5BA0"/>
    <w:rsid w:val="000B2AFC"/>
    <w:rsid w:val="000B3BAB"/>
    <w:rsid w:val="000D5E2E"/>
    <w:rsid w:val="000F36BD"/>
    <w:rsid w:val="000F4420"/>
    <w:rsid w:val="000F4AEB"/>
    <w:rsid w:val="001034C4"/>
    <w:rsid w:val="00107141"/>
    <w:rsid w:val="00110AD4"/>
    <w:rsid w:val="00110B54"/>
    <w:rsid w:val="001118DC"/>
    <w:rsid w:val="001156AD"/>
    <w:rsid w:val="00117229"/>
    <w:rsid w:val="00134CE1"/>
    <w:rsid w:val="001368C6"/>
    <w:rsid w:val="00150F34"/>
    <w:rsid w:val="00151675"/>
    <w:rsid w:val="00152152"/>
    <w:rsid w:val="0016473D"/>
    <w:rsid w:val="00164F72"/>
    <w:rsid w:val="00165052"/>
    <w:rsid w:val="00165B54"/>
    <w:rsid w:val="00165B9C"/>
    <w:rsid w:val="0017384E"/>
    <w:rsid w:val="00181F12"/>
    <w:rsid w:val="00185670"/>
    <w:rsid w:val="00192122"/>
    <w:rsid w:val="001942D8"/>
    <w:rsid w:val="00195156"/>
    <w:rsid w:val="001A159B"/>
    <w:rsid w:val="001B4498"/>
    <w:rsid w:val="001B62F7"/>
    <w:rsid w:val="001D68ED"/>
    <w:rsid w:val="001E5B4F"/>
    <w:rsid w:val="001F32A9"/>
    <w:rsid w:val="001F3807"/>
    <w:rsid w:val="002029B4"/>
    <w:rsid w:val="002054F7"/>
    <w:rsid w:val="00205BBC"/>
    <w:rsid w:val="0021185E"/>
    <w:rsid w:val="0022483D"/>
    <w:rsid w:val="00224ABA"/>
    <w:rsid w:val="002258D1"/>
    <w:rsid w:val="0023575C"/>
    <w:rsid w:val="00240A0F"/>
    <w:rsid w:val="00244164"/>
    <w:rsid w:val="00251176"/>
    <w:rsid w:val="00251246"/>
    <w:rsid w:val="00255C02"/>
    <w:rsid w:val="00267229"/>
    <w:rsid w:val="00286B01"/>
    <w:rsid w:val="002875F8"/>
    <w:rsid w:val="0029052F"/>
    <w:rsid w:val="00294962"/>
    <w:rsid w:val="00297FBB"/>
    <w:rsid w:val="002A65EC"/>
    <w:rsid w:val="002A7587"/>
    <w:rsid w:val="002B008A"/>
    <w:rsid w:val="002B037B"/>
    <w:rsid w:val="002B1C8D"/>
    <w:rsid w:val="002B31FA"/>
    <w:rsid w:val="002B4949"/>
    <w:rsid w:val="002B65D0"/>
    <w:rsid w:val="002C1921"/>
    <w:rsid w:val="002C4F41"/>
    <w:rsid w:val="002C5047"/>
    <w:rsid w:val="002D0D43"/>
    <w:rsid w:val="002D3447"/>
    <w:rsid w:val="002D5F67"/>
    <w:rsid w:val="002D6379"/>
    <w:rsid w:val="002D6F29"/>
    <w:rsid w:val="002F2037"/>
    <w:rsid w:val="002F3372"/>
    <w:rsid w:val="002F36EB"/>
    <w:rsid w:val="002F517E"/>
    <w:rsid w:val="00307D51"/>
    <w:rsid w:val="00314D79"/>
    <w:rsid w:val="00317B38"/>
    <w:rsid w:val="00322986"/>
    <w:rsid w:val="00332A1C"/>
    <w:rsid w:val="003421DA"/>
    <w:rsid w:val="003470E9"/>
    <w:rsid w:val="0035356D"/>
    <w:rsid w:val="00354C25"/>
    <w:rsid w:val="00357C0F"/>
    <w:rsid w:val="00373AF4"/>
    <w:rsid w:val="003769B9"/>
    <w:rsid w:val="00385518"/>
    <w:rsid w:val="003868E9"/>
    <w:rsid w:val="003906A3"/>
    <w:rsid w:val="003923AD"/>
    <w:rsid w:val="00394FDC"/>
    <w:rsid w:val="00396955"/>
    <w:rsid w:val="003B0D57"/>
    <w:rsid w:val="003C0B02"/>
    <w:rsid w:val="003C2370"/>
    <w:rsid w:val="003C6256"/>
    <w:rsid w:val="003D4C54"/>
    <w:rsid w:val="003D62C2"/>
    <w:rsid w:val="003E3E33"/>
    <w:rsid w:val="003E3F97"/>
    <w:rsid w:val="003F0FDE"/>
    <w:rsid w:val="003F56AB"/>
    <w:rsid w:val="00403475"/>
    <w:rsid w:val="00421C81"/>
    <w:rsid w:val="00447B2B"/>
    <w:rsid w:val="0045661E"/>
    <w:rsid w:val="004579E5"/>
    <w:rsid w:val="004606DF"/>
    <w:rsid w:val="004620A0"/>
    <w:rsid w:val="0046371F"/>
    <w:rsid w:val="0047095B"/>
    <w:rsid w:val="00476C2B"/>
    <w:rsid w:val="00480245"/>
    <w:rsid w:val="0048103A"/>
    <w:rsid w:val="00481714"/>
    <w:rsid w:val="00483B45"/>
    <w:rsid w:val="00484AE8"/>
    <w:rsid w:val="00492C1C"/>
    <w:rsid w:val="004951F6"/>
    <w:rsid w:val="004952F8"/>
    <w:rsid w:val="004B204E"/>
    <w:rsid w:val="004B2125"/>
    <w:rsid w:val="004B32C8"/>
    <w:rsid w:val="004C629D"/>
    <w:rsid w:val="004D3707"/>
    <w:rsid w:val="004D6919"/>
    <w:rsid w:val="004E1E02"/>
    <w:rsid w:val="004E4C0E"/>
    <w:rsid w:val="004E51A2"/>
    <w:rsid w:val="004E5C86"/>
    <w:rsid w:val="004F5FA4"/>
    <w:rsid w:val="00500119"/>
    <w:rsid w:val="005043D4"/>
    <w:rsid w:val="00504766"/>
    <w:rsid w:val="00506A9B"/>
    <w:rsid w:val="00507E85"/>
    <w:rsid w:val="00520D77"/>
    <w:rsid w:val="0052146D"/>
    <w:rsid w:val="005322A5"/>
    <w:rsid w:val="00535352"/>
    <w:rsid w:val="00541602"/>
    <w:rsid w:val="00546118"/>
    <w:rsid w:val="005470D1"/>
    <w:rsid w:val="005479B4"/>
    <w:rsid w:val="00552455"/>
    <w:rsid w:val="00555621"/>
    <w:rsid w:val="005638E9"/>
    <w:rsid w:val="00564241"/>
    <w:rsid w:val="00567E9C"/>
    <w:rsid w:val="00571B31"/>
    <w:rsid w:val="00572C44"/>
    <w:rsid w:val="005910E9"/>
    <w:rsid w:val="00596432"/>
    <w:rsid w:val="005A1108"/>
    <w:rsid w:val="005A1C75"/>
    <w:rsid w:val="005B60E7"/>
    <w:rsid w:val="005C3884"/>
    <w:rsid w:val="005D0366"/>
    <w:rsid w:val="005D5176"/>
    <w:rsid w:val="005D5E35"/>
    <w:rsid w:val="005D5F05"/>
    <w:rsid w:val="005E21E7"/>
    <w:rsid w:val="005E688A"/>
    <w:rsid w:val="00613187"/>
    <w:rsid w:val="006213D1"/>
    <w:rsid w:val="006227F3"/>
    <w:rsid w:val="0063309F"/>
    <w:rsid w:val="00634F34"/>
    <w:rsid w:val="00637B81"/>
    <w:rsid w:val="0064479A"/>
    <w:rsid w:val="0065024E"/>
    <w:rsid w:val="0066391B"/>
    <w:rsid w:val="00664554"/>
    <w:rsid w:val="00672B7B"/>
    <w:rsid w:val="00673023"/>
    <w:rsid w:val="00684243"/>
    <w:rsid w:val="0068651D"/>
    <w:rsid w:val="00690715"/>
    <w:rsid w:val="006A7C90"/>
    <w:rsid w:val="006B0FED"/>
    <w:rsid w:val="006C08AD"/>
    <w:rsid w:val="006C506C"/>
    <w:rsid w:val="006D3EC8"/>
    <w:rsid w:val="006D57F1"/>
    <w:rsid w:val="006F7398"/>
    <w:rsid w:val="0070221A"/>
    <w:rsid w:val="00705C37"/>
    <w:rsid w:val="007113B0"/>
    <w:rsid w:val="007116EC"/>
    <w:rsid w:val="007139D7"/>
    <w:rsid w:val="00734E8B"/>
    <w:rsid w:val="00735B96"/>
    <w:rsid w:val="007433E2"/>
    <w:rsid w:val="007534A4"/>
    <w:rsid w:val="00757D42"/>
    <w:rsid w:val="007614EB"/>
    <w:rsid w:val="007704B4"/>
    <w:rsid w:val="00774064"/>
    <w:rsid w:val="0078208B"/>
    <w:rsid w:val="00783CF6"/>
    <w:rsid w:val="0079279C"/>
    <w:rsid w:val="007939D6"/>
    <w:rsid w:val="007A09A8"/>
    <w:rsid w:val="007A4FF4"/>
    <w:rsid w:val="007A6859"/>
    <w:rsid w:val="007A7826"/>
    <w:rsid w:val="007B64C7"/>
    <w:rsid w:val="007C0629"/>
    <w:rsid w:val="007C10F4"/>
    <w:rsid w:val="007C24F1"/>
    <w:rsid w:val="007C491B"/>
    <w:rsid w:val="007C4A21"/>
    <w:rsid w:val="007D70D8"/>
    <w:rsid w:val="007E1806"/>
    <w:rsid w:val="007F1A67"/>
    <w:rsid w:val="007F5243"/>
    <w:rsid w:val="007F7DF4"/>
    <w:rsid w:val="00807237"/>
    <w:rsid w:val="0081033E"/>
    <w:rsid w:val="00816467"/>
    <w:rsid w:val="008237FB"/>
    <w:rsid w:val="00833931"/>
    <w:rsid w:val="00833ADF"/>
    <w:rsid w:val="00840B43"/>
    <w:rsid w:val="00844C0A"/>
    <w:rsid w:val="00845CCD"/>
    <w:rsid w:val="00851E43"/>
    <w:rsid w:val="0085737B"/>
    <w:rsid w:val="00863518"/>
    <w:rsid w:val="00866D78"/>
    <w:rsid w:val="00871398"/>
    <w:rsid w:val="00873D23"/>
    <w:rsid w:val="00877C7F"/>
    <w:rsid w:val="00880740"/>
    <w:rsid w:val="00882F3F"/>
    <w:rsid w:val="0088601D"/>
    <w:rsid w:val="0089104F"/>
    <w:rsid w:val="00894F3B"/>
    <w:rsid w:val="00896E80"/>
    <w:rsid w:val="008A3F8B"/>
    <w:rsid w:val="008B12A4"/>
    <w:rsid w:val="008B1E0C"/>
    <w:rsid w:val="008C1B24"/>
    <w:rsid w:val="008C6E5F"/>
    <w:rsid w:val="008C7E14"/>
    <w:rsid w:val="008D197A"/>
    <w:rsid w:val="008D3E65"/>
    <w:rsid w:val="008D4B3B"/>
    <w:rsid w:val="008D6060"/>
    <w:rsid w:val="008D7064"/>
    <w:rsid w:val="008E0617"/>
    <w:rsid w:val="008E6AE1"/>
    <w:rsid w:val="008F2923"/>
    <w:rsid w:val="00904983"/>
    <w:rsid w:val="00906154"/>
    <w:rsid w:val="00923F53"/>
    <w:rsid w:val="00927037"/>
    <w:rsid w:val="00927758"/>
    <w:rsid w:val="009351AD"/>
    <w:rsid w:val="00942C20"/>
    <w:rsid w:val="00943B5E"/>
    <w:rsid w:val="00951DE1"/>
    <w:rsid w:val="0095429F"/>
    <w:rsid w:val="00960D3B"/>
    <w:rsid w:val="00961334"/>
    <w:rsid w:val="00963600"/>
    <w:rsid w:val="00974C8D"/>
    <w:rsid w:val="00975272"/>
    <w:rsid w:val="00977482"/>
    <w:rsid w:val="009779FE"/>
    <w:rsid w:val="0098546A"/>
    <w:rsid w:val="00990102"/>
    <w:rsid w:val="0099390B"/>
    <w:rsid w:val="00994E44"/>
    <w:rsid w:val="00995001"/>
    <w:rsid w:val="009A1D56"/>
    <w:rsid w:val="009A275F"/>
    <w:rsid w:val="009A4DFA"/>
    <w:rsid w:val="009A7538"/>
    <w:rsid w:val="009B1669"/>
    <w:rsid w:val="009B5BE7"/>
    <w:rsid w:val="009B6FA9"/>
    <w:rsid w:val="009B6FC1"/>
    <w:rsid w:val="009B7211"/>
    <w:rsid w:val="009D139A"/>
    <w:rsid w:val="009D1F8B"/>
    <w:rsid w:val="009D4238"/>
    <w:rsid w:val="009E61E8"/>
    <w:rsid w:val="009E6F32"/>
    <w:rsid w:val="00A05EE4"/>
    <w:rsid w:val="00A1265A"/>
    <w:rsid w:val="00A1345F"/>
    <w:rsid w:val="00A216DD"/>
    <w:rsid w:val="00A24EC6"/>
    <w:rsid w:val="00A24FF5"/>
    <w:rsid w:val="00A45728"/>
    <w:rsid w:val="00A5306A"/>
    <w:rsid w:val="00A61E81"/>
    <w:rsid w:val="00A67158"/>
    <w:rsid w:val="00A73259"/>
    <w:rsid w:val="00A8073C"/>
    <w:rsid w:val="00A80BD0"/>
    <w:rsid w:val="00A82023"/>
    <w:rsid w:val="00A824B5"/>
    <w:rsid w:val="00A83E06"/>
    <w:rsid w:val="00A91A68"/>
    <w:rsid w:val="00A9796E"/>
    <w:rsid w:val="00AA310D"/>
    <w:rsid w:val="00AA42BC"/>
    <w:rsid w:val="00AB1A6D"/>
    <w:rsid w:val="00AB6193"/>
    <w:rsid w:val="00AD0A50"/>
    <w:rsid w:val="00AD0B6B"/>
    <w:rsid w:val="00AD1413"/>
    <w:rsid w:val="00AD3A5F"/>
    <w:rsid w:val="00AE2F2D"/>
    <w:rsid w:val="00AF5F9B"/>
    <w:rsid w:val="00B002C5"/>
    <w:rsid w:val="00B05EB7"/>
    <w:rsid w:val="00B065E3"/>
    <w:rsid w:val="00B07F5C"/>
    <w:rsid w:val="00B11F83"/>
    <w:rsid w:val="00B201D7"/>
    <w:rsid w:val="00B20310"/>
    <w:rsid w:val="00B23691"/>
    <w:rsid w:val="00B26488"/>
    <w:rsid w:val="00B3152B"/>
    <w:rsid w:val="00B324B5"/>
    <w:rsid w:val="00B3499E"/>
    <w:rsid w:val="00B378E5"/>
    <w:rsid w:val="00B4099E"/>
    <w:rsid w:val="00B42530"/>
    <w:rsid w:val="00B42789"/>
    <w:rsid w:val="00B45BC2"/>
    <w:rsid w:val="00B47A6B"/>
    <w:rsid w:val="00B47EE2"/>
    <w:rsid w:val="00B63C3B"/>
    <w:rsid w:val="00B65549"/>
    <w:rsid w:val="00B6727F"/>
    <w:rsid w:val="00B67622"/>
    <w:rsid w:val="00B81DE2"/>
    <w:rsid w:val="00B949D4"/>
    <w:rsid w:val="00BA2A0A"/>
    <w:rsid w:val="00BA4AB4"/>
    <w:rsid w:val="00BC307C"/>
    <w:rsid w:val="00BC48A8"/>
    <w:rsid w:val="00BC4F94"/>
    <w:rsid w:val="00BC7F0D"/>
    <w:rsid w:val="00BD6023"/>
    <w:rsid w:val="00BE0679"/>
    <w:rsid w:val="00BE77AC"/>
    <w:rsid w:val="00BF0FA5"/>
    <w:rsid w:val="00BF3E5A"/>
    <w:rsid w:val="00BF741F"/>
    <w:rsid w:val="00C02E8E"/>
    <w:rsid w:val="00C126B2"/>
    <w:rsid w:val="00C13724"/>
    <w:rsid w:val="00C13B3C"/>
    <w:rsid w:val="00C17CC5"/>
    <w:rsid w:val="00C23A99"/>
    <w:rsid w:val="00C263E0"/>
    <w:rsid w:val="00C264C1"/>
    <w:rsid w:val="00C422BC"/>
    <w:rsid w:val="00C53240"/>
    <w:rsid w:val="00C60367"/>
    <w:rsid w:val="00C62F91"/>
    <w:rsid w:val="00C70666"/>
    <w:rsid w:val="00C81A0C"/>
    <w:rsid w:val="00C83A00"/>
    <w:rsid w:val="00C90F38"/>
    <w:rsid w:val="00C9561F"/>
    <w:rsid w:val="00CA0511"/>
    <w:rsid w:val="00CA1B62"/>
    <w:rsid w:val="00CA7C11"/>
    <w:rsid w:val="00CB0440"/>
    <w:rsid w:val="00CB3D36"/>
    <w:rsid w:val="00CB5058"/>
    <w:rsid w:val="00CB7AEC"/>
    <w:rsid w:val="00CC1D3F"/>
    <w:rsid w:val="00CD1CB5"/>
    <w:rsid w:val="00CF4042"/>
    <w:rsid w:val="00CF7161"/>
    <w:rsid w:val="00D00F4D"/>
    <w:rsid w:val="00D05E02"/>
    <w:rsid w:val="00D11B1F"/>
    <w:rsid w:val="00D12524"/>
    <w:rsid w:val="00D2126B"/>
    <w:rsid w:val="00D255A6"/>
    <w:rsid w:val="00D264B8"/>
    <w:rsid w:val="00D26F15"/>
    <w:rsid w:val="00D32167"/>
    <w:rsid w:val="00D326AA"/>
    <w:rsid w:val="00D3625A"/>
    <w:rsid w:val="00D37099"/>
    <w:rsid w:val="00D44FF9"/>
    <w:rsid w:val="00D54BB2"/>
    <w:rsid w:val="00D64B2D"/>
    <w:rsid w:val="00D723CA"/>
    <w:rsid w:val="00D7740F"/>
    <w:rsid w:val="00D83E6C"/>
    <w:rsid w:val="00D87B67"/>
    <w:rsid w:val="00D91D80"/>
    <w:rsid w:val="00D9457E"/>
    <w:rsid w:val="00DA25C3"/>
    <w:rsid w:val="00DA3990"/>
    <w:rsid w:val="00DB72FD"/>
    <w:rsid w:val="00DC49A0"/>
    <w:rsid w:val="00DD06B6"/>
    <w:rsid w:val="00DE3A23"/>
    <w:rsid w:val="00DF2507"/>
    <w:rsid w:val="00DF27AF"/>
    <w:rsid w:val="00DF45F9"/>
    <w:rsid w:val="00DF5C03"/>
    <w:rsid w:val="00E03E8E"/>
    <w:rsid w:val="00E1291B"/>
    <w:rsid w:val="00E14FE4"/>
    <w:rsid w:val="00E26A5B"/>
    <w:rsid w:val="00E34BF5"/>
    <w:rsid w:val="00E40B1C"/>
    <w:rsid w:val="00E43003"/>
    <w:rsid w:val="00E43076"/>
    <w:rsid w:val="00E61414"/>
    <w:rsid w:val="00E67157"/>
    <w:rsid w:val="00E77A3F"/>
    <w:rsid w:val="00E80207"/>
    <w:rsid w:val="00EA387A"/>
    <w:rsid w:val="00EB34A8"/>
    <w:rsid w:val="00EB5BFE"/>
    <w:rsid w:val="00ED1811"/>
    <w:rsid w:val="00ED6FCD"/>
    <w:rsid w:val="00EE1BA9"/>
    <w:rsid w:val="00EE339E"/>
    <w:rsid w:val="00EF4FEB"/>
    <w:rsid w:val="00EF564E"/>
    <w:rsid w:val="00F00835"/>
    <w:rsid w:val="00F0253E"/>
    <w:rsid w:val="00F07259"/>
    <w:rsid w:val="00F135AE"/>
    <w:rsid w:val="00F13D12"/>
    <w:rsid w:val="00F14642"/>
    <w:rsid w:val="00F17099"/>
    <w:rsid w:val="00F233CB"/>
    <w:rsid w:val="00F26E43"/>
    <w:rsid w:val="00F30094"/>
    <w:rsid w:val="00F30CB4"/>
    <w:rsid w:val="00F317D4"/>
    <w:rsid w:val="00F4260E"/>
    <w:rsid w:val="00F5078D"/>
    <w:rsid w:val="00F50DB7"/>
    <w:rsid w:val="00F555B2"/>
    <w:rsid w:val="00F61424"/>
    <w:rsid w:val="00F64ECD"/>
    <w:rsid w:val="00F7542E"/>
    <w:rsid w:val="00F82CA3"/>
    <w:rsid w:val="00F86E24"/>
    <w:rsid w:val="00F909A2"/>
    <w:rsid w:val="00F92D73"/>
    <w:rsid w:val="00FA1694"/>
    <w:rsid w:val="00FA31D8"/>
    <w:rsid w:val="00FB03D8"/>
    <w:rsid w:val="00FB15F8"/>
    <w:rsid w:val="00FB49BA"/>
    <w:rsid w:val="00FC0779"/>
    <w:rsid w:val="00FC4424"/>
    <w:rsid w:val="00FD74A3"/>
    <w:rsid w:val="00FD79CC"/>
    <w:rsid w:val="00FE1AD4"/>
    <w:rsid w:val="00FE1F5D"/>
    <w:rsid w:val="00FE525E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FE85E07EB95A7A79C0DE876C00B87315AFCDE14909BB0CC5072F2D428DBBEBDB96FEB693EAA5124F986313D651DAF8856AD5AF976254AEAz1i7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35</Pages>
  <Words>9712</Words>
  <Characters>55363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Романовна</dc:creator>
  <cp:lastModifiedBy>Васильева Ольга Романовна</cp:lastModifiedBy>
  <cp:revision>33</cp:revision>
  <dcterms:created xsi:type="dcterms:W3CDTF">2023-05-06T08:04:00Z</dcterms:created>
  <dcterms:modified xsi:type="dcterms:W3CDTF">2023-05-06T09:25:00Z</dcterms:modified>
</cp:coreProperties>
</file>